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4C3D58">
      <w:pPr>
        <w:pStyle w:val="2"/>
        <w:spacing w:line="500" w:lineRule="exact"/>
        <w:rPr>
          <w:rFonts w:hint="eastAsia" w:cs="黑体"/>
          <w:lang w:eastAsia="zh-CN"/>
        </w:rPr>
      </w:pPr>
      <w:r>
        <w:rPr>
          <w:rFonts w:cs="黑体"/>
          <w:lang w:eastAsia="zh-CN"/>
        </w:rPr>
        <w:t>附件</w:t>
      </w:r>
      <w:r>
        <w:rPr>
          <w:rFonts w:hint="eastAsia" w:cs="黑体"/>
          <w:lang w:eastAsia="zh-CN"/>
        </w:rPr>
        <w:t>1</w:t>
      </w:r>
    </w:p>
    <w:p w14:paraId="48DE3955">
      <w:pPr>
        <w:pStyle w:val="2"/>
        <w:spacing w:line="560" w:lineRule="exact"/>
        <w:jc w:val="center"/>
        <w:rPr>
          <w:rFonts w:hint="eastAsia" w:ascii="方正小标宋简体" w:hAnsi="方正小标宋简体" w:eastAsia="方正小标宋简体"/>
          <w:sz w:val="44"/>
          <w:szCs w:val="44"/>
          <w:lang w:eastAsia="zh-CN"/>
        </w:rPr>
      </w:pPr>
      <w:bookmarkStart w:id="1" w:name="_GoBack"/>
      <w:bookmarkStart w:id="0" w:name="_Hlk56435008"/>
      <w:r>
        <w:rPr>
          <w:rFonts w:ascii="方正小标宋简体" w:hAnsi="方正小标宋简体" w:eastAsia="方正小标宋简体"/>
          <w:sz w:val="44"/>
          <w:szCs w:val="44"/>
          <w:lang w:eastAsia="zh-CN"/>
        </w:rPr>
        <w:t>杭州电子科技大学信息工程学院</w:t>
      </w:r>
    </w:p>
    <w:p w14:paraId="0F782A4D">
      <w:pPr>
        <w:pStyle w:val="2"/>
        <w:spacing w:line="560" w:lineRule="exact"/>
        <w:jc w:val="center"/>
        <w:rPr>
          <w:rFonts w:hint="eastAsia" w:ascii="方正小标宋简体" w:hAnsi="方正小标宋简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/>
          <w:sz w:val="44"/>
          <w:szCs w:val="44"/>
          <w:lang w:eastAsia="zh-CN"/>
        </w:rPr>
        <w:t>2024-2025学年第一学期（第一批）</w:t>
      </w:r>
    </w:p>
    <w:p w14:paraId="0D703636">
      <w:pPr>
        <w:pStyle w:val="2"/>
        <w:spacing w:line="560" w:lineRule="exact"/>
        <w:jc w:val="center"/>
        <w:rPr>
          <w:rFonts w:hint="eastAsia" w:ascii="方正小标宋简体" w:hAnsi="方正小标宋简体" w:eastAsia="方正小标宋简体"/>
          <w:sz w:val="44"/>
          <w:szCs w:val="44"/>
          <w:lang w:eastAsia="zh-CN"/>
        </w:rPr>
      </w:pPr>
      <w:r>
        <w:rPr>
          <w:rFonts w:ascii="方正小标宋简体" w:hAnsi="方正小标宋简体" w:eastAsia="方正小标宋简体"/>
          <w:sz w:val="44"/>
          <w:szCs w:val="44"/>
          <w:lang w:eastAsia="zh-CN"/>
        </w:rPr>
        <w:t>二级学</w:t>
      </w:r>
      <w:r>
        <w:rPr>
          <w:rFonts w:hint="eastAsia" w:ascii="方正小标宋简体" w:hAnsi="方正小标宋简体" w:eastAsia="方正小标宋简体"/>
          <w:sz w:val="44"/>
          <w:szCs w:val="44"/>
          <w:lang w:eastAsia="zh-CN"/>
        </w:rPr>
        <w:t>院发展新团员入团</w:t>
      </w:r>
      <w:r>
        <w:rPr>
          <w:rFonts w:ascii="方正小标宋简体" w:hAnsi="方正小标宋简体" w:eastAsia="方正小标宋简体"/>
          <w:sz w:val="44"/>
          <w:szCs w:val="44"/>
          <w:lang w:eastAsia="zh-CN"/>
        </w:rPr>
        <w:t>推荐</w:t>
      </w:r>
      <w:r>
        <w:rPr>
          <w:rFonts w:hint="eastAsia" w:ascii="方正小标宋简体" w:hAnsi="方正小标宋简体" w:eastAsia="方正小标宋简体"/>
          <w:sz w:val="44"/>
          <w:szCs w:val="44"/>
          <w:lang w:eastAsia="zh-CN"/>
        </w:rPr>
        <w:t>名额</w:t>
      </w:r>
      <w:r>
        <w:rPr>
          <w:rFonts w:ascii="方正小标宋简体" w:hAnsi="方正小标宋简体" w:eastAsia="方正小标宋简体"/>
          <w:sz w:val="44"/>
          <w:szCs w:val="44"/>
          <w:lang w:eastAsia="zh-CN"/>
        </w:rPr>
        <w:t>分配表</w:t>
      </w:r>
    </w:p>
    <w:bookmarkEnd w:id="1"/>
    <w:p w14:paraId="2A62782C">
      <w:pPr>
        <w:pStyle w:val="2"/>
        <w:spacing w:line="560" w:lineRule="exact"/>
        <w:jc w:val="center"/>
        <w:rPr>
          <w:rFonts w:hint="eastAsia" w:ascii="方正小标宋简体" w:hAnsi="方正小标宋简体" w:eastAsia="方正小标宋简体"/>
          <w:sz w:val="44"/>
          <w:szCs w:val="44"/>
          <w:lang w:eastAsia="zh-CN"/>
        </w:rPr>
      </w:pPr>
    </w:p>
    <w:bookmarkEnd w:id="0"/>
    <w:tbl>
      <w:tblPr>
        <w:tblStyle w:val="4"/>
        <w:tblW w:w="85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6"/>
        <w:gridCol w:w="1502"/>
        <w:gridCol w:w="3913"/>
      </w:tblGrid>
      <w:tr w14:paraId="26A69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6" w:type="dxa"/>
            <w:vAlign w:val="center"/>
          </w:tcPr>
          <w:p w14:paraId="1EA8EACE">
            <w:pPr>
              <w:pStyle w:val="2"/>
              <w:spacing w:line="560" w:lineRule="exact"/>
              <w:jc w:val="center"/>
              <w:rPr>
                <w:rFonts w:hint="eastAsia" w:ascii="楷体" w:hAnsi="楷体" w:eastAsia="楷体"/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spacing w:val="3"/>
                <w:sz w:val="24"/>
                <w:szCs w:val="24"/>
                <w:lang w:eastAsia="zh-CN"/>
              </w:rPr>
              <w:t>推荐单位</w:t>
            </w:r>
          </w:p>
        </w:tc>
        <w:tc>
          <w:tcPr>
            <w:tcW w:w="1502" w:type="dxa"/>
            <w:vAlign w:val="center"/>
          </w:tcPr>
          <w:p w14:paraId="5144AADD">
            <w:pPr>
              <w:pStyle w:val="2"/>
              <w:spacing w:line="560" w:lineRule="exact"/>
              <w:jc w:val="center"/>
              <w:rPr>
                <w:rFonts w:hint="eastAsia" w:ascii="楷体" w:hAnsi="楷体" w:eastAsia="楷体"/>
                <w:spacing w:val="3"/>
                <w:sz w:val="24"/>
                <w:szCs w:val="24"/>
                <w:lang w:eastAsia="zh-CN"/>
              </w:rPr>
            </w:pPr>
            <w:r>
              <w:rPr>
                <w:rFonts w:ascii="楷体" w:hAnsi="楷体" w:eastAsia="楷体"/>
                <w:spacing w:val="3"/>
                <w:sz w:val="24"/>
                <w:szCs w:val="24"/>
                <w:lang w:eastAsia="zh-CN"/>
              </w:rPr>
              <w:t>拟</w:t>
            </w:r>
            <w:r>
              <w:rPr>
                <w:rFonts w:hint="eastAsia" w:ascii="楷体" w:hAnsi="楷体" w:eastAsia="楷体"/>
                <w:spacing w:val="3"/>
                <w:sz w:val="24"/>
                <w:szCs w:val="24"/>
                <w:lang w:eastAsia="zh-CN"/>
              </w:rPr>
              <w:t>推荐名额</w:t>
            </w:r>
          </w:p>
        </w:tc>
        <w:tc>
          <w:tcPr>
            <w:tcW w:w="3913" w:type="dxa"/>
            <w:vAlign w:val="center"/>
          </w:tcPr>
          <w:p w14:paraId="525BCBCE">
            <w:pPr>
              <w:pStyle w:val="2"/>
              <w:spacing w:line="560" w:lineRule="exact"/>
              <w:jc w:val="center"/>
              <w:rPr>
                <w:rFonts w:hint="eastAsia" w:ascii="楷体" w:hAnsi="楷体" w:eastAsia="楷体"/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spacing w:val="3"/>
                <w:sz w:val="24"/>
                <w:szCs w:val="24"/>
                <w:lang w:eastAsia="zh-CN"/>
              </w:rPr>
              <w:t>备注</w:t>
            </w:r>
          </w:p>
        </w:tc>
      </w:tr>
      <w:tr w14:paraId="67C35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6" w:type="dxa"/>
            <w:vAlign w:val="center"/>
          </w:tcPr>
          <w:p w14:paraId="5F0CEE32">
            <w:pPr>
              <w:pStyle w:val="2"/>
              <w:spacing w:line="560" w:lineRule="exact"/>
              <w:jc w:val="center"/>
              <w:rPr>
                <w:rFonts w:hint="eastAsia"/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机械工程学院团委</w:t>
            </w:r>
          </w:p>
        </w:tc>
        <w:tc>
          <w:tcPr>
            <w:tcW w:w="1502" w:type="dxa"/>
            <w:vAlign w:val="center"/>
          </w:tcPr>
          <w:p w14:paraId="0E1ACE15">
            <w:pPr>
              <w:pStyle w:val="2"/>
              <w:spacing w:line="560" w:lineRule="exact"/>
              <w:jc w:val="center"/>
              <w:rPr>
                <w:rFonts w:hint="eastAsia"/>
                <w:spacing w:val="3"/>
                <w:sz w:val="24"/>
                <w:szCs w:val="24"/>
                <w:lang w:eastAsia="zh-CN"/>
              </w:rPr>
            </w:pPr>
            <w:r>
              <w:rPr>
                <w:spacing w:val="3"/>
                <w:sz w:val="24"/>
                <w:szCs w:val="24"/>
                <w:lang w:eastAsia="zh-CN"/>
              </w:rPr>
              <w:t>31</w:t>
            </w:r>
          </w:p>
        </w:tc>
        <w:tc>
          <w:tcPr>
            <w:tcW w:w="3913" w:type="dxa"/>
            <w:vMerge w:val="restart"/>
            <w:vAlign w:val="center"/>
          </w:tcPr>
          <w:p w14:paraId="3560ADE8">
            <w:pPr>
              <w:pStyle w:val="2"/>
              <w:spacing w:line="560" w:lineRule="exact"/>
              <w:jc w:val="center"/>
              <w:rPr>
                <w:rFonts w:hint="eastAsia"/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各二级学院按照分配名额，填写附件三，并以分院为单位，于9月22日12:00前发送至邮箱：qingma@hziee.edu.cn</w:t>
            </w:r>
          </w:p>
          <w:p w14:paraId="58FC728C">
            <w:pPr>
              <w:pStyle w:val="2"/>
              <w:spacing w:line="560" w:lineRule="exact"/>
              <w:jc w:val="center"/>
              <w:rPr>
                <w:rFonts w:hint="eastAsia"/>
                <w:spacing w:val="3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（青马学院）</w:t>
            </w:r>
          </w:p>
        </w:tc>
      </w:tr>
      <w:tr w14:paraId="3C450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6" w:type="dxa"/>
            <w:vAlign w:val="center"/>
          </w:tcPr>
          <w:p w14:paraId="4C59BBE2">
            <w:pPr>
              <w:pStyle w:val="2"/>
              <w:spacing w:line="560" w:lineRule="exact"/>
              <w:jc w:val="center"/>
              <w:rPr>
                <w:rFonts w:hint="eastAsia"/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计算机学院团委</w:t>
            </w:r>
          </w:p>
        </w:tc>
        <w:tc>
          <w:tcPr>
            <w:tcW w:w="1502" w:type="dxa"/>
            <w:vAlign w:val="center"/>
          </w:tcPr>
          <w:p w14:paraId="2989AAD7">
            <w:pPr>
              <w:pStyle w:val="2"/>
              <w:spacing w:line="560" w:lineRule="exact"/>
              <w:jc w:val="center"/>
              <w:rPr>
                <w:rFonts w:hint="eastAsia"/>
                <w:spacing w:val="3"/>
                <w:sz w:val="24"/>
                <w:szCs w:val="24"/>
                <w:lang w:eastAsia="zh-CN"/>
              </w:rPr>
            </w:pPr>
            <w:r>
              <w:rPr>
                <w:spacing w:val="3"/>
                <w:sz w:val="24"/>
                <w:szCs w:val="24"/>
                <w:lang w:eastAsia="zh-CN"/>
              </w:rPr>
              <w:t>24</w:t>
            </w:r>
          </w:p>
        </w:tc>
        <w:tc>
          <w:tcPr>
            <w:tcW w:w="3913" w:type="dxa"/>
            <w:vMerge w:val="continue"/>
            <w:vAlign w:val="center"/>
          </w:tcPr>
          <w:p w14:paraId="216BB680">
            <w:pPr>
              <w:pStyle w:val="2"/>
              <w:jc w:val="center"/>
              <w:rPr>
                <w:rFonts w:hint="eastAsia" w:ascii="楷体" w:hAnsi="楷体" w:eastAsia="楷体"/>
                <w:lang w:eastAsia="zh-CN"/>
              </w:rPr>
            </w:pPr>
          </w:p>
        </w:tc>
      </w:tr>
      <w:tr w14:paraId="59542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6" w:type="dxa"/>
            <w:vAlign w:val="center"/>
          </w:tcPr>
          <w:p w14:paraId="406D10DA">
            <w:pPr>
              <w:pStyle w:val="2"/>
              <w:spacing w:line="560" w:lineRule="exact"/>
              <w:jc w:val="center"/>
              <w:rPr>
                <w:rFonts w:hint="eastAsia"/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管理学院团委</w:t>
            </w:r>
          </w:p>
        </w:tc>
        <w:tc>
          <w:tcPr>
            <w:tcW w:w="1502" w:type="dxa"/>
            <w:vAlign w:val="center"/>
          </w:tcPr>
          <w:p w14:paraId="332C4FA4">
            <w:pPr>
              <w:pStyle w:val="2"/>
              <w:spacing w:line="560" w:lineRule="exact"/>
              <w:jc w:val="center"/>
              <w:rPr>
                <w:rFonts w:hint="eastAsia"/>
                <w:spacing w:val="3"/>
                <w:sz w:val="24"/>
                <w:szCs w:val="24"/>
                <w:lang w:eastAsia="zh-CN"/>
              </w:rPr>
            </w:pPr>
            <w:r>
              <w:rPr>
                <w:spacing w:val="3"/>
                <w:sz w:val="24"/>
                <w:szCs w:val="24"/>
                <w:lang w:eastAsia="zh-CN"/>
              </w:rPr>
              <w:t>31</w:t>
            </w:r>
          </w:p>
        </w:tc>
        <w:tc>
          <w:tcPr>
            <w:tcW w:w="3913" w:type="dxa"/>
            <w:vMerge w:val="continue"/>
            <w:vAlign w:val="center"/>
          </w:tcPr>
          <w:p w14:paraId="45F81541">
            <w:pPr>
              <w:pStyle w:val="2"/>
              <w:jc w:val="center"/>
              <w:rPr>
                <w:rFonts w:hint="eastAsia" w:ascii="楷体" w:hAnsi="楷体" w:eastAsia="楷体"/>
                <w:lang w:eastAsia="zh-CN"/>
              </w:rPr>
            </w:pPr>
          </w:p>
        </w:tc>
      </w:tr>
      <w:tr w14:paraId="6C159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6" w:type="dxa"/>
            <w:vAlign w:val="center"/>
          </w:tcPr>
          <w:p w14:paraId="0D6E5E2E">
            <w:pPr>
              <w:pStyle w:val="2"/>
              <w:spacing w:line="560" w:lineRule="exact"/>
              <w:jc w:val="center"/>
              <w:rPr>
                <w:rFonts w:hint="eastAsia"/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经济学院团委</w:t>
            </w:r>
          </w:p>
        </w:tc>
        <w:tc>
          <w:tcPr>
            <w:tcW w:w="1502" w:type="dxa"/>
            <w:vAlign w:val="center"/>
          </w:tcPr>
          <w:p w14:paraId="5E1FC77A">
            <w:pPr>
              <w:pStyle w:val="2"/>
              <w:spacing w:line="560" w:lineRule="exact"/>
              <w:jc w:val="center"/>
              <w:rPr>
                <w:rFonts w:hint="eastAsia"/>
                <w:spacing w:val="3"/>
                <w:sz w:val="24"/>
                <w:szCs w:val="24"/>
                <w:lang w:eastAsia="zh-CN"/>
              </w:rPr>
            </w:pPr>
            <w:r>
              <w:rPr>
                <w:spacing w:val="3"/>
                <w:sz w:val="24"/>
                <w:szCs w:val="24"/>
                <w:lang w:eastAsia="zh-CN"/>
              </w:rPr>
              <w:t>23</w:t>
            </w:r>
          </w:p>
        </w:tc>
        <w:tc>
          <w:tcPr>
            <w:tcW w:w="3913" w:type="dxa"/>
            <w:vMerge w:val="continue"/>
            <w:vAlign w:val="center"/>
          </w:tcPr>
          <w:p w14:paraId="04347914">
            <w:pPr>
              <w:pStyle w:val="2"/>
              <w:jc w:val="center"/>
              <w:rPr>
                <w:rFonts w:hint="eastAsia" w:ascii="楷体" w:hAnsi="楷体" w:eastAsia="楷体"/>
                <w:lang w:eastAsia="zh-CN"/>
              </w:rPr>
            </w:pPr>
          </w:p>
        </w:tc>
      </w:tr>
      <w:tr w14:paraId="5470A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6" w:type="dxa"/>
            <w:vAlign w:val="center"/>
          </w:tcPr>
          <w:p w14:paraId="13E84BAF">
            <w:pPr>
              <w:pStyle w:val="2"/>
              <w:spacing w:line="560" w:lineRule="exact"/>
              <w:jc w:val="center"/>
              <w:rPr>
                <w:rFonts w:hint="eastAsia"/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电子工程学院团委</w:t>
            </w:r>
          </w:p>
        </w:tc>
        <w:tc>
          <w:tcPr>
            <w:tcW w:w="1502" w:type="dxa"/>
            <w:vAlign w:val="center"/>
          </w:tcPr>
          <w:p w14:paraId="51AC35A4">
            <w:pPr>
              <w:pStyle w:val="2"/>
              <w:spacing w:line="560" w:lineRule="exact"/>
              <w:jc w:val="center"/>
              <w:rPr>
                <w:rFonts w:hint="eastAsia"/>
                <w:spacing w:val="3"/>
                <w:sz w:val="24"/>
                <w:szCs w:val="24"/>
                <w:lang w:eastAsia="zh-CN"/>
              </w:rPr>
            </w:pPr>
            <w:r>
              <w:rPr>
                <w:spacing w:val="3"/>
                <w:sz w:val="24"/>
                <w:szCs w:val="24"/>
                <w:lang w:eastAsia="zh-CN"/>
              </w:rPr>
              <w:t>21</w:t>
            </w:r>
          </w:p>
        </w:tc>
        <w:tc>
          <w:tcPr>
            <w:tcW w:w="3913" w:type="dxa"/>
            <w:vMerge w:val="continue"/>
            <w:vAlign w:val="center"/>
          </w:tcPr>
          <w:p w14:paraId="5692AFD7">
            <w:pPr>
              <w:pStyle w:val="2"/>
              <w:jc w:val="center"/>
              <w:rPr>
                <w:rFonts w:hint="eastAsia" w:ascii="楷体" w:hAnsi="楷体" w:eastAsia="楷体"/>
                <w:lang w:eastAsia="zh-CN"/>
              </w:rPr>
            </w:pPr>
          </w:p>
        </w:tc>
      </w:tr>
      <w:tr w14:paraId="528F1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6" w:type="dxa"/>
            <w:vAlign w:val="center"/>
          </w:tcPr>
          <w:p w14:paraId="01D359D0">
            <w:pPr>
              <w:pStyle w:val="2"/>
              <w:spacing w:line="560" w:lineRule="exact"/>
              <w:jc w:val="center"/>
              <w:rPr>
                <w:rFonts w:hint="eastAsia"/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名额合计</w:t>
            </w:r>
          </w:p>
        </w:tc>
        <w:tc>
          <w:tcPr>
            <w:tcW w:w="1502" w:type="dxa"/>
            <w:vAlign w:val="center"/>
          </w:tcPr>
          <w:p w14:paraId="24292F8B">
            <w:pPr>
              <w:pStyle w:val="2"/>
              <w:spacing w:line="560" w:lineRule="exact"/>
              <w:jc w:val="center"/>
              <w:rPr>
                <w:rFonts w:hint="eastAsia"/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1</w:t>
            </w:r>
            <w:r>
              <w:rPr>
                <w:spacing w:val="3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3913" w:type="dxa"/>
            <w:vMerge w:val="continue"/>
            <w:vAlign w:val="center"/>
          </w:tcPr>
          <w:p w14:paraId="5B11BD11">
            <w:pPr>
              <w:pStyle w:val="2"/>
              <w:jc w:val="center"/>
              <w:rPr>
                <w:rFonts w:hint="eastAsia" w:ascii="楷体" w:hAnsi="楷体" w:eastAsia="楷体"/>
                <w:lang w:eastAsia="zh-CN"/>
              </w:rPr>
            </w:pPr>
          </w:p>
        </w:tc>
      </w:tr>
    </w:tbl>
    <w:p w14:paraId="2E2BAAE6">
      <w:pPr>
        <w:pStyle w:val="2"/>
        <w:adjustRightInd w:val="0"/>
        <w:spacing w:line="560" w:lineRule="exact"/>
        <w:jc w:val="both"/>
        <w:rPr>
          <w:rFonts w:hint="eastAsia"/>
          <w:sz w:val="30"/>
          <w:szCs w:val="30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80F9DE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wZTc2NWVkMjYyMzAzYjk4OTk3MmI5NmZlY2QxMzAifQ=="/>
  </w:docVars>
  <w:rsids>
    <w:rsidRoot w:val="35063AEA"/>
    <w:rsid w:val="35063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sz w:val="32"/>
      <w:szCs w:val="32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2024-09-12T03:13:00Z</dcterms:created>
  <dc:creator>WPS_1616894976</dc:creator>
  <cp:lastModifiedBy>WPS_1616894976</cp:lastModifiedBy>
  <dcterms:modified xsi:type="dcterms:W3CDTF">2024-09-12T03:14:22Z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FA4FE3A458E148179D149F4652CF0734_11</vt:lpwstr>
  </property>
</Properties>
</file>