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礼品登记表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center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登记人</w:t>
            </w:r>
          </w:p>
        </w:tc>
        <w:tc>
          <w:tcPr>
            <w:tcW w:w="1420" w:type="dxa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1420" w:type="dxa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登记时间</w:t>
            </w:r>
          </w:p>
        </w:tc>
        <w:tc>
          <w:tcPr>
            <w:tcW w:w="1421" w:type="dxa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单位职务</w:t>
            </w:r>
          </w:p>
        </w:tc>
        <w:tc>
          <w:tcPr>
            <w:tcW w:w="4260" w:type="dxa"/>
            <w:gridSpan w:val="3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2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1421" w:type="dxa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礼金、礼品名称、数量、型号及价值</w:t>
            </w:r>
          </w:p>
        </w:tc>
        <w:tc>
          <w:tcPr>
            <w:tcW w:w="7102" w:type="dxa"/>
            <w:gridSpan w:val="5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送礼人姓名、单位及职务</w:t>
            </w:r>
          </w:p>
        </w:tc>
        <w:tc>
          <w:tcPr>
            <w:tcW w:w="7102" w:type="dxa"/>
            <w:gridSpan w:val="5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送礼时间、地点</w:t>
            </w:r>
          </w:p>
        </w:tc>
        <w:tc>
          <w:tcPr>
            <w:tcW w:w="7102" w:type="dxa"/>
            <w:gridSpan w:val="5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礼金、礼品上交纪委情况</w:t>
            </w:r>
          </w:p>
        </w:tc>
        <w:tc>
          <w:tcPr>
            <w:tcW w:w="7102" w:type="dxa"/>
            <w:gridSpan w:val="5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ODY0MzkzZTM4NjFmZDhmYzA0MjUxZDgyNzA0NGQifQ=="/>
  </w:docVars>
  <w:rsids>
    <w:rsidRoot w:val="00000000"/>
    <w:rsid w:val="1F4B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5</Characters>
  <Lines>0</Lines>
  <Paragraphs>0</Paragraphs>
  <TotalTime>7</TotalTime>
  <ScaleCrop>false</ScaleCrop>
  <LinksUpToDate>false</LinksUpToDate>
  <CharactersWithSpaces>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2023-05-18T06:00:23Z</dcterms:created>
  <dc:creator>admin</dc:creator>
  <cp:lastModifiedBy>admin</cp:lastModifiedBy>
  <dcterms:modified xsi:type="dcterms:W3CDTF">2023-05-18T06:08:58Z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5CB07E64FAA54106BA59A524EF7EB9D9_12</vt:lpwstr>
  </property>
</Properties>
</file>