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C5F" w:rsidRPr="00C10C5F" w:rsidRDefault="00C10C5F" w:rsidP="00C10C5F">
      <w:pPr>
        <w:widowControl/>
        <w:spacing w:before="100" w:beforeAutospacing="1" w:after="100" w:afterAutospacing="1" w:line="608" w:lineRule="atLeast"/>
        <w:jc w:val="center"/>
        <w:outlineLvl w:val="1"/>
        <w:rPr>
          <w:rFonts w:ascii="微软雅黑" w:eastAsia="微软雅黑" w:hAnsi="微软雅黑" w:cs="宋体"/>
          <w:b/>
          <w:bCs/>
          <w:color w:val="FF0000"/>
          <w:kern w:val="0"/>
          <w:sz w:val="41"/>
          <w:szCs w:val="41"/>
        </w:rPr>
      </w:pPr>
      <w:bookmarkStart w:id="0" w:name="_GoBack"/>
      <w:r w:rsidRPr="00C10C5F">
        <w:rPr>
          <w:rFonts w:ascii="微软雅黑" w:eastAsia="微软雅黑" w:hAnsi="微软雅黑" w:cs="宋体" w:hint="eastAsia"/>
          <w:b/>
          <w:bCs/>
          <w:color w:val="FF0000"/>
          <w:kern w:val="0"/>
          <w:sz w:val="41"/>
          <w:szCs w:val="41"/>
        </w:rPr>
        <w:t>浙江省自然科学基金委员会办公室</w:t>
      </w:r>
      <w:r w:rsidRPr="00C10C5F">
        <w:rPr>
          <w:rFonts w:ascii="Arial" w:eastAsia="微软雅黑" w:hAnsi="Arial" w:cs="Arial"/>
          <w:b/>
          <w:bCs/>
          <w:color w:val="FF0000"/>
          <w:kern w:val="0"/>
          <w:sz w:val="41"/>
          <w:szCs w:val="41"/>
        </w:rPr>
        <w:br/>
      </w:r>
      <w:r w:rsidRPr="00C10C5F">
        <w:rPr>
          <w:rFonts w:ascii="微软雅黑" w:eastAsia="微软雅黑" w:hAnsi="微软雅黑" w:cs="宋体" w:hint="eastAsia"/>
          <w:b/>
          <w:bCs/>
          <w:color w:val="FF0000"/>
          <w:kern w:val="0"/>
          <w:sz w:val="41"/>
          <w:szCs w:val="41"/>
        </w:rPr>
        <w:t>关于开展2021年度省基础公益研究计划项目验收工作的通知</w:t>
      </w:r>
    </w:p>
    <w:bookmarkEnd w:id="0"/>
    <w:p w:rsidR="00C10C5F" w:rsidRPr="00C10C5F" w:rsidRDefault="00C10C5F" w:rsidP="00C10C5F">
      <w:pPr>
        <w:widowControl/>
        <w:jc w:val="right"/>
        <w:rPr>
          <w:rFonts w:ascii="微软雅黑" w:eastAsia="微软雅黑" w:hAnsi="微软雅黑" w:cs="宋体" w:hint="eastAsia"/>
          <w:color w:val="888888"/>
          <w:kern w:val="0"/>
          <w:szCs w:val="21"/>
        </w:rPr>
      </w:pPr>
      <w:r w:rsidRPr="00C10C5F">
        <w:rPr>
          <w:rFonts w:ascii="微软雅黑" w:eastAsia="微软雅黑" w:hAnsi="微软雅黑" w:cs="宋体" w:hint="eastAsia"/>
          <w:color w:val="888888"/>
          <w:kern w:val="0"/>
          <w:szCs w:val="21"/>
        </w:rPr>
        <w:t>发布时间：2020-12-13 阅读数：3129</w:t>
      </w:r>
    </w:p>
    <w:p w:rsidR="00C10C5F" w:rsidRPr="00C10C5F" w:rsidRDefault="00C10C5F" w:rsidP="00C10C5F">
      <w:pPr>
        <w:widowControl/>
        <w:shd w:val="clear" w:color="auto" w:fill="FFFFFF"/>
        <w:spacing w:line="480" w:lineRule="atLeast"/>
        <w:jc w:val="center"/>
        <w:rPr>
          <w:rFonts w:ascii="微软雅黑" w:eastAsia="微软雅黑" w:hAnsi="微软雅黑" w:cs="宋体" w:hint="eastAsia"/>
          <w:color w:val="444444"/>
          <w:kern w:val="0"/>
          <w:sz w:val="24"/>
          <w:szCs w:val="24"/>
        </w:rPr>
      </w:pPr>
      <w:proofErr w:type="gramStart"/>
      <w:r w:rsidRPr="00C10C5F">
        <w:rPr>
          <w:rFonts w:ascii="Arial" w:eastAsia="仿宋_GB2312" w:hAnsi="Arial" w:cs="Arial"/>
          <w:color w:val="444444"/>
          <w:kern w:val="0"/>
          <w:sz w:val="24"/>
          <w:szCs w:val="24"/>
        </w:rPr>
        <w:t>浙科金</w:t>
      </w:r>
      <w:proofErr w:type="gramEnd"/>
      <w:r w:rsidRPr="00C10C5F">
        <w:rPr>
          <w:rFonts w:ascii="Arial" w:eastAsia="仿宋_GB2312" w:hAnsi="Arial" w:cs="Arial"/>
          <w:color w:val="444444"/>
          <w:kern w:val="0"/>
          <w:sz w:val="24"/>
          <w:szCs w:val="24"/>
        </w:rPr>
        <w:t>办发〔</w:t>
      </w:r>
      <w:r w:rsidRPr="00C10C5F">
        <w:rPr>
          <w:rFonts w:ascii="微软雅黑" w:eastAsia="微软雅黑" w:hAnsi="微软雅黑" w:cs="宋体" w:hint="eastAsia"/>
          <w:color w:val="444444"/>
          <w:kern w:val="0"/>
          <w:sz w:val="24"/>
          <w:szCs w:val="24"/>
        </w:rPr>
        <w:t>2020〕23号</w:t>
      </w:r>
    </w:p>
    <w:p w:rsidR="00C10C5F" w:rsidRPr="00C10C5F" w:rsidRDefault="00C10C5F" w:rsidP="00C10C5F">
      <w:pPr>
        <w:widowControl/>
        <w:shd w:val="clear" w:color="auto" w:fill="FFFFFF"/>
        <w:spacing w:line="480" w:lineRule="atLeast"/>
        <w:jc w:val="center"/>
        <w:rPr>
          <w:rFonts w:ascii="微软雅黑" w:eastAsia="微软雅黑" w:hAnsi="微软雅黑" w:cs="宋体" w:hint="eastAsia"/>
          <w:color w:val="444444"/>
          <w:kern w:val="0"/>
          <w:sz w:val="24"/>
          <w:szCs w:val="24"/>
        </w:rPr>
      </w:pPr>
    </w:p>
    <w:p w:rsidR="00C10C5F" w:rsidRPr="00C10C5F" w:rsidRDefault="00C10C5F" w:rsidP="00C10C5F">
      <w:pPr>
        <w:widowControl/>
        <w:shd w:val="clear" w:color="auto" w:fill="FFFFFF"/>
        <w:spacing w:line="480" w:lineRule="atLeast"/>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各依托单位：</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根据《浙江省科技计划（专项、基金）项目验收管理办法》（</w:t>
      </w:r>
      <w:proofErr w:type="gramStart"/>
      <w:r w:rsidRPr="00C10C5F">
        <w:rPr>
          <w:rFonts w:ascii="Arial" w:eastAsia="仿宋_GB2312" w:hAnsi="Arial" w:cs="Arial"/>
          <w:color w:val="444444"/>
          <w:kern w:val="0"/>
          <w:sz w:val="24"/>
          <w:szCs w:val="24"/>
        </w:rPr>
        <w:t>浙科发</w:t>
      </w:r>
      <w:proofErr w:type="gramEnd"/>
      <w:r w:rsidRPr="00C10C5F">
        <w:rPr>
          <w:rFonts w:ascii="Arial" w:eastAsia="仿宋_GB2312" w:hAnsi="Arial" w:cs="Arial"/>
          <w:color w:val="444444"/>
          <w:kern w:val="0"/>
          <w:sz w:val="24"/>
          <w:szCs w:val="24"/>
        </w:rPr>
        <w:t>计〔</w:t>
      </w:r>
      <w:r w:rsidRPr="00C10C5F">
        <w:rPr>
          <w:rFonts w:ascii="Arial" w:eastAsia="仿宋_GB2312" w:hAnsi="Arial" w:cs="Arial"/>
          <w:color w:val="444444"/>
          <w:kern w:val="0"/>
          <w:sz w:val="24"/>
          <w:szCs w:val="24"/>
        </w:rPr>
        <w:t>2017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146</w:t>
      </w:r>
      <w:r w:rsidRPr="00C10C5F">
        <w:rPr>
          <w:rFonts w:ascii="Arial" w:eastAsia="仿宋_GB2312" w:hAnsi="Arial" w:cs="Arial"/>
          <w:color w:val="444444"/>
          <w:kern w:val="0"/>
          <w:sz w:val="24"/>
          <w:szCs w:val="24"/>
        </w:rPr>
        <w:t>号）和省自然科学基金（以下简称</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省基金</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）的有关规定，我办将组织开展</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年度省基础公益研究计划项目（以下简称</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基础公益项目</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）验收工作。现将有关事项通知如下：</w:t>
      </w:r>
    </w:p>
    <w:p w:rsidR="00C10C5F" w:rsidRPr="00C10C5F" w:rsidRDefault="00C10C5F" w:rsidP="00C10C5F">
      <w:pPr>
        <w:widowControl/>
        <w:shd w:val="clear" w:color="auto" w:fill="FFFFFF"/>
        <w:spacing w:line="480" w:lineRule="atLeast"/>
        <w:ind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一、验收项目范围</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研究期限至</w:t>
      </w:r>
      <w:r w:rsidRPr="00C10C5F">
        <w:rPr>
          <w:rFonts w:ascii="Arial" w:eastAsia="仿宋_GB2312" w:hAnsi="Arial" w:cs="Arial"/>
          <w:color w:val="444444"/>
          <w:kern w:val="0"/>
          <w:sz w:val="24"/>
          <w:szCs w:val="24"/>
        </w:rPr>
        <w:t>2020</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12</w:t>
      </w:r>
      <w:r w:rsidRPr="00C10C5F">
        <w:rPr>
          <w:rFonts w:ascii="Arial" w:eastAsia="仿宋_GB2312" w:hAnsi="Arial" w:cs="Arial"/>
          <w:color w:val="444444"/>
          <w:kern w:val="0"/>
          <w:sz w:val="24"/>
          <w:szCs w:val="24"/>
        </w:rPr>
        <w:t>月的基础公益项目，其中省公益技术应用研究项目（以下简称</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公益项目</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）为</w:t>
      </w:r>
      <w:r w:rsidRPr="00C10C5F">
        <w:rPr>
          <w:rFonts w:ascii="Arial" w:eastAsia="仿宋_GB2312" w:hAnsi="Arial" w:cs="Arial"/>
          <w:color w:val="444444"/>
          <w:kern w:val="0"/>
          <w:sz w:val="24"/>
          <w:szCs w:val="24"/>
        </w:rPr>
        <w:t>2018</w:t>
      </w:r>
      <w:r w:rsidRPr="00C10C5F">
        <w:rPr>
          <w:rFonts w:ascii="Arial" w:eastAsia="仿宋_GB2312" w:hAnsi="Arial" w:cs="Arial"/>
          <w:color w:val="444444"/>
          <w:kern w:val="0"/>
          <w:sz w:val="24"/>
          <w:szCs w:val="24"/>
        </w:rPr>
        <w:t>年及以后年度立项项目（</w:t>
      </w:r>
      <w:r w:rsidRPr="00C10C5F">
        <w:rPr>
          <w:rFonts w:ascii="Arial" w:eastAsia="仿宋_GB2312" w:hAnsi="Arial" w:cs="Arial"/>
          <w:color w:val="444444"/>
          <w:kern w:val="0"/>
          <w:sz w:val="24"/>
          <w:szCs w:val="24"/>
        </w:rPr>
        <w:t>2018</w:t>
      </w:r>
      <w:r w:rsidRPr="00C10C5F">
        <w:rPr>
          <w:rFonts w:ascii="Arial" w:eastAsia="仿宋_GB2312" w:hAnsi="Arial" w:cs="Arial"/>
          <w:color w:val="444444"/>
          <w:kern w:val="0"/>
          <w:sz w:val="24"/>
          <w:szCs w:val="24"/>
        </w:rPr>
        <w:t>年立项的分析测试项目和实验动物项目仍按原验收方式实施）。</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完成所有研究内容及目标且未延期过的基础公益项目可提前一年验收。如通过省自然科学基金网络信息系统（以下简称</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基金信息系统</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）提交项目验收材料的，即视为申请提前一年验收。</w:t>
      </w:r>
    </w:p>
    <w:p w:rsidR="00C10C5F" w:rsidRPr="00C10C5F" w:rsidRDefault="00C10C5F" w:rsidP="00C10C5F">
      <w:pPr>
        <w:widowControl/>
        <w:shd w:val="clear" w:color="auto" w:fill="FFFFFF"/>
        <w:spacing w:line="480" w:lineRule="atLeast"/>
        <w:ind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二、验收组织实施</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项目由</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办组织验收；公益项目由依托单位根据《浙江省科技计划（专项、基金）项目验收管理办法》的规定自行组织验收，仍需登录基金信息系统在线填写提交验收材料、经依托单位审核、通过</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办初审、设定验收结果。</w:t>
      </w:r>
    </w:p>
    <w:p w:rsidR="00C10C5F" w:rsidRPr="00C10C5F" w:rsidRDefault="00C10C5F" w:rsidP="00C10C5F">
      <w:pPr>
        <w:widowControl/>
        <w:shd w:val="clear" w:color="auto" w:fill="FFFFFF"/>
        <w:spacing w:line="480" w:lineRule="atLeast"/>
        <w:ind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三、验收工作安排</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lastRenderedPageBreak/>
        <w:t>1.</w:t>
      </w:r>
      <w:r w:rsidRPr="00C10C5F">
        <w:rPr>
          <w:rFonts w:ascii="Arial" w:eastAsia="仿宋_GB2312" w:hAnsi="Arial" w:cs="Arial"/>
          <w:color w:val="444444"/>
          <w:kern w:val="0"/>
          <w:sz w:val="24"/>
          <w:szCs w:val="24"/>
        </w:rPr>
        <w:t>网上填报：自</w:t>
      </w:r>
      <w:r w:rsidRPr="00C10C5F">
        <w:rPr>
          <w:rFonts w:ascii="Arial" w:eastAsia="仿宋_GB2312" w:hAnsi="Arial" w:cs="Arial"/>
          <w:color w:val="444444"/>
          <w:kern w:val="0"/>
          <w:sz w:val="24"/>
          <w:szCs w:val="24"/>
        </w:rPr>
        <w:t>2020</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12</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13</w:t>
      </w:r>
      <w:r w:rsidRPr="00C10C5F">
        <w:rPr>
          <w:rFonts w:ascii="Arial" w:eastAsia="仿宋_GB2312" w:hAnsi="Arial" w:cs="Arial"/>
          <w:color w:val="444444"/>
          <w:kern w:val="0"/>
          <w:sz w:val="24"/>
          <w:szCs w:val="24"/>
        </w:rPr>
        <w:t>日至</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6</w:t>
      </w:r>
      <w:r w:rsidRPr="00C10C5F">
        <w:rPr>
          <w:rFonts w:ascii="Arial" w:eastAsia="仿宋_GB2312" w:hAnsi="Arial" w:cs="Arial"/>
          <w:color w:val="444444"/>
          <w:kern w:val="0"/>
          <w:sz w:val="24"/>
          <w:szCs w:val="24"/>
        </w:rPr>
        <w:t>日</w:t>
      </w:r>
      <w:r w:rsidRPr="00C10C5F">
        <w:rPr>
          <w:rFonts w:ascii="Arial" w:eastAsia="仿宋_GB2312" w:hAnsi="Arial" w:cs="Arial"/>
          <w:color w:val="444444"/>
          <w:kern w:val="0"/>
          <w:sz w:val="24"/>
          <w:szCs w:val="24"/>
        </w:rPr>
        <w:t>16</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00</w:t>
      </w:r>
      <w:r w:rsidRPr="00C10C5F">
        <w:rPr>
          <w:rFonts w:ascii="Arial" w:eastAsia="仿宋_GB2312" w:hAnsi="Arial" w:cs="Arial"/>
          <w:color w:val="444444"/>
          <w:kern w:val="0"/>
          <w:sz w:val="24"/>
          <w:szCs w:val="24"/>
        </w:rPr>
        <w:t>，项目负责人通过基金信息系统在线填写提交验收材料，详见</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省基础公益研究项目计划结题验收操作说明</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（附件</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依托单位审核：依托单位应于</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11</w:t>
      </w:r>
      <w:r w:rsidRPr="00C10C5F">
        <w:rPr>
          <w:rFonts w:ascii="Arial" w:eastAsia="仿宋_GB2312" w:hAnsi="Arial" w:cs="Arial"/>
          <w:color w:val="444444"/>
          <w:kern w:val="0"/>
          <w:sz w:val="24"/>
          <w:szCs w:val="24"/>
        </w:rPr>
        <w:t>日前完成对项目负责人提交的《浙江省自然科学基金资助项目结题验收材料》以及《浙江省公益技术应用研究资助项目结题验收材料》（以下简称《验收材料》）（</w:t>
      </w:r>
      <w:proofErr w:type="gramStart"/>
      <w:r w:rsidRPr="00C10C5F">
        <w:rPr>
          <w:rFonts w:ascii="Arial" w:eastAsia="仿宋_GB2312" w:hAnsi="Arial" w:cs="Arial"/>
          <w:color w:val="444444"/>
          <w:kern w:val="0"/>
          <w:sz w:val="24"/>
          <w:szCs w:val="24"/>
        </w:rPr>
        <w:t>含申请</w:t>
      </w:r>
      <w:proofErr w:type="gramEnd"/>
      <w:r w:rsidRPr="00C10C5F">
        <w:rPr>
          <w:rFonts w:ascii="Arial" w:eastAsia="仿宋_GB2312" w:hAnsi="Arial" w:cs="Arial"/>
          <w:color w:val="444444"/>
          <w:kern w:val="0"/>
          <w:sz w:val="24"/>
          <w:szCs w:val="24"/>
        </w:rPr>
        <w:t>提前一年验收的项目）的审核。经审核通过后由系统生成《验收材料》</w:t>
      </w:r>
      <w:r w:rsidRPr="00C10C5F">
        <w:rPr>
          <w:rFonts w:ascii="Arial" w:eastAsia="仿宋_GB2312" w:hAnsi="Arial" w:cs="Arial"/>
          <w:color w:val="444444"/>
          <w:kern w:val="0"/>
          <w:sz w:val="24"/>
          <w:szCs w:val="24"/>
        </w:rPr>
        <w:t>PDF</w:t>
      </w:r>
      <w:r w:rsidRPr="00C10C5F">
        <w:rPr>
          <w:rFonts w:ascii="Arial" w:eastAsia="仿宋_GB2312" w:hAnsi="Arial" w:cs="Arial"/>
          <w:color w:val="444444"/>
          <w:kern w:val="0"/>
          <w:sz w:val="24"/>
          <w:szCs w:val="24"/>
        </w:rPr>
        <w:t>文件，经项目负责人签字、单位科研管理部门审核盖章后上传至基金信息系统（不需提交纸质材料）。</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3.</w:t>
      </w:r>
      <w:r w:rsidRPr="00C10C5F">
        <w:rPr>
          <w:rFonts w:ascii="Arial" w:eastAsia="仿宋_GB2312" w:hAnsi="Arial" w:cs="Arial"/>
          <w:color w:val="444444"/>
          <w:kern w:val="0"/>
          <w:sz w:val="24"/>
          <w:szCs w:val="24"/>
        </w:rPr>
        <w:t>初审：</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办于</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3</w:t>
      </w:r>
      <w:r w:rsidRPr="00C10C5F">
        <w:rPr>
          <w:rFonts w:ascii="Arial" w:eastAsia="仿宋_GB2312" w:hAnsi="Arial" w:cs="Arial"/>
          <w:color w:val="444444"/>
          <w:kern w:val="0"/>
          <w:sz w:val="24"/>
          <w:szCs w:val="24"/>
        </w:rPr>
        <w:t>月下旬完成基础公益项目《验收材料》的科技报告审核、研究成果查证等初审工作，科技报告审核由浙江省科技项目管理服务中心完成。科技报告审核、研究成果查证结果将于</w:t>
      </w:r>
      <w:r w:rsidRPr="00C10C5F">
        <w:rPr>
          <w:rFonts w:ascii="Arial" w:eastAsia="仿宋_GB2312" w:hAnsi="Arial" w:cs="Arial"/>
          <w:color w:val="444444"/>
          <w:kern w:val="0"/>
          <w:sz w:val="24"/>
          <w:szCs w:val="24"/>
        </w:rPr>
        <w:t>3</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5</w:t>
      </w:r>
      <w:r w:rsidRPr="00C10C5F">
        <w:rPr>
          <w:rFonts w:ascii="Arial" w:eastAsia="仿宋_GB2312" w:hAnsi="Arial" w:cs="Arial"/>
          <w:color w:val="444444"/>
          <w:kern w:val="0"/>
          <w:sz w:val="24"/>
          <w:szCs w:val="24"/>
        </w:rPr>
        <w:t>日前反馈，</w:t>
      </w:r>
      <w:proofErr w:type="gramStart"/>
      <w:r w:rsidRPr="00C10C5F">
        <w:rPr>
          <w:rFonts w:ascii="Arial" w:eastAsia="仿宋_GB2312" w:hAnsi="Arial" w:cs="Arial"/>
          <w:color w:val="444444"/>
          <w:kern w:val="0"/>
          <w:sz w:val="24"/>
          <w:szCs w:val="24"/>
        </w:rPr>
        <w:t>请各项</w:t>
      </w:r>
      <w:proofErr w:type="gramEnd"/>
      <w:r w:rsidRPr="00C10C5F">
        <w:rPr>
          <w:rFonts w:ascii="Arial" w:eastAsia="仿宋_GB2312" w:hAnsi="Arial" w:cs="Arial"/>
          <w:color w:val="444444"/>
          <w:kern w:val="0"/>
          <w:sz w:val="24"/>
          <w:szCs w:val="24"/>
        </w:rPr>
        <w:t>目负责人届时登录基金信息系统查看反馈意见，并于</w:t>
      </w:r>
      <w:r w:rsidRPr="00C10C5F">
        <w:rPr>
          <w:rFonts w:ascii="Arial" w:eastAsia="仿宋_GB2312" w:hAnsi="Arial" w:cs="Arial"/>
          <w:color w:val="444444"/>
          <w:kern w:val="0"/>
          <w:sz w:val="24"/>
          <w:szCs w:val="24"/>
        </w:rPr>
        <w:t>3</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10</w:t>
      </w:r>
      <w:r w:rsidRPr="00C10C5F">
        <w:rPr>
          <w:rFonts w:ascii="Arial" w:eastAsia="仿宋_GB2312" w:hAnsi="Arial" w:cs="Arial"/>
          <w:color w:val="444444"/>
          <w:kern w:val="0"/>
          <w:sz w:val="24"/>
          <w:szCs w:val="24"/>
        </w:rPr>
        <w:t>日前修改后提交。</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4. </w:t>
      </w:r>
      <w:r w:rsidRPr="00C10C5F">
        <w:rPr>
          <w:rFonts w:ascii="Arial" w:eastAsia="仿宋_GB2312" w:hAnsi="Arial" w:cs="Arial"/>
          <w:color w:val="444444"/>
          <w:kern w:val="0"/>
          <w:sz w:val="24"/>
          <w:szCs w:val="24"/>
        </w:rPr>
        <w:t>专家评审：</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项目由</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办组织。其中探索项目采用通讯评审方式；重大、杰青和重点项目采取会议评审方式，预计安排在</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4</w:t>
      </w:r>
      <w:r w:rsidRPr="00C10C5F">
        <w:rPr>
          <w:rFonts w:ascii="Arial" w:eastAsia="仿宋_GB2312" w:hAnsi="Arial" w:cs="Arial"/>
          <w:color w:val="444444"/>
          <w:kern w:val="0"/>
          <w:sz w:val="24"/>
          <w:szCs w:val="24"/>
        </w:rPr>
        <w:t>月上旬，须由项目负责人本人参加，具体安排另行通知。公益项目由各依托单位自行组织，评审专家须在浙江省科技专家库中选取，并报</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办备案。</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5.</w:t>
      </w:r>
      <w:r w:rsidRPr="00C10C5F">
        <w:rPr>
          <w:rFonts w:ascii="Arial" w:eastAsia="仿宋_GB2312" w:hAnsi="Arial" w:cs="Arial"/>
          <w:color w:val="444444"/>
          <w:kern w:val="0"/>
          <w:sz w:val="24"/>
          <w:szCs w:val="24"/>
        </w:rPr>
        <w:t>验收结果公示：</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w:t>
      </w:r>
      <w:r w:rsidRPr="00C10C5F">
        <w:rPr>
          <w:rFonts w:ascii="Arial" w:eastAsia="仿宋_GB2312" w:hAnsi="Arial" w:cs="Arial"/>
          <w:color w:val="444444"/>
          <w:kern w:val="0"/>
          <w:sz w:val="24"/>
          <w:szCs w:val="24"/>
        </w:rPr>
        <w:t>4</w:t>
      </w:r>
      <w:r w:rsidRPr="00C10C5F">
        <w:rPr>
          <w:rFonts w:ascii="Arial" w:eastAsia="仿宋_GB2312" w:hAnsi="Arial" w:cs="Arial"/>
          <w:color w:val="444444"/>
          <w:kern w:val="0"/>
          <w:sz w:val="24"/>
          <w:szCs w:val="24"/>
        </w:rPr>
        <w:t>月底公示第一批通过验收的拟结题项目清单。如项目负责人拟申请下一年度省级科技计划项目，一般需列入第一批通过验收的拟结题项目清单。其中由依托单位负责组织验收的公益项目，应于</w:t>
      </w:r>
      <w:r w:rsidRPr="00C10C5F">
        <w:rPr>
          <w:rFonts w:ascii="Arial" w:eastAsia="仿宋_GB2312" w:hAnsi="Arial" w:cs="Arial"/>
          <w:color w:val="444444"/>
          <w:kern w:val="0"/>
          <w:sz w:val="24"/>
          <w:szCs w:val="24"/>
        </w:rPr>
        <w:t>6</w:t>
      </w:r>
      <w:r w:rsidRPr="00C10C5F">
        <w:rPr>
          <w:rFonts w:ascii="Arial" w:eastAsia="仿宋_GB2312" w:hAnsi="Arial" w:cs="Arial"/>
          <w:color w:val="444444"/>
          <w:kern w:val="0"/>
          <w:sz w:val="24"/>
          <w:szCs w:val="24"/>
        </w:rPr>
        <w:t>月底前上传、设定验收结果（如项目负责人拟申请下一年度省级科技计划项目，依托单位应于</w:t>
      </w:r>
      <w:r w:rsidRPr="00C10C5F">
        <w:rPr>
          <w:rFonts w:ascii="Arial" w:eastAsia="仿宋_GB2312" w:hAnsi="Arial" w:cs="Arial"/>
          <w:color w:val="444444"/>
          <w:kern w:val="0"/>
          <w:sz w:val="24"/>
          <w:szCs w:val="24"/>
        </w:rPr>
        <w:t>4</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23</w:t>
      </w:r>
      <w:r w:rsidRPr="00C10C5F">
        <w:rPr>
          <w:rFonts w:ascii="Arial" w:eastAsia="仿宋_GB2312" w:hAnsi="Arial" w:cs="Arial"/>
          <w:color w:val="444444"/>
          <w:kern w:val="0"/>
          <w:sz w:val="24"/>
          <w:szCs w:val="24"/>
        </w:rPr>
        <w:t>日前上传、设定验收结果）。</w:t>
      </w:r>
    </w:p>
    <w:p w:rsidR="00C10C5F" w:rsidRPr="00C10C5F" w:rsidRDefault="00C10C5F" w:rsidP="00C10C5F">
      <w:pPr>
        <w:widowControl/>
        <w:shd w:val="clear" w:color="auto" w:fill="FFFFFF"/>
        <w:spacing w:line="480" w:lineRule="atLeast"/>
        <w:ind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四、验收工作有关要求</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为更好地</w:t>
      </w:r>
      <w:proofErr w:type="gramStart"/>
      <w:r w:rsidRPr="00C10C5F">
        <w:rPr>
          <w:rFonts w:ascii="Arial" w:eastAsia="仿宋_GB2312" w:hAnsi="Arial" w:cs="Arial"/>
          <w:color w:val="444444"/>
          <w:kern w:val="0"/>
          <w:sz w:val="24"/>
          <w:szCs w:val="24"/>
        </w:rPr>
        <w:t>评估省基金</w:t>
      </w:r>
      <w:proofErr w:type="gramEnd"/>
      <w:r w:rsidRPr="00C10C5F">
        <w:rPr>
          <w:rFonts w:ascii="Arial" w:eastAsia="仿宋_GB2312" w:hAnsi="Arial" w:cs="Arial"/>
          <w:color w:val="444444"/>
          <w:kern w:val="0"/>
          <w:sz w:val="24"/>
          <w:szCs w:val="24"/>
        </w:rPr>
        <w:t>项目完成绩效情况，验收项目成果需根据基金信息系统要求进行填报，由系统根据研究目标完成情况和专家评审情况计算得出相应的绩效分值。公益项目暂不计算绩效分。</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lastRenderedPageBreak/>
        <w:t>2.</w:t>
      </w:r>
      <w:r w:rsidRPr="00C10C5F">
        <w:rPr>
          <w:rFonts w:ascii="Arial" w:eastAsia="仿宋_GB2312" w:hAnsi="Arial" w:cs="Arial"/>
          <w:color w:val="444444"/>
          <w:kern w:val="0"/>
          <w:sz w:val="24"/>
          <w:szCs w:val="24"/>
        </w:rPr>
        <w:t>项目负责人需提交科技报告且通过浙江省项目管理与服务中心的审核。科技报告即《验收材料》中的研究工作总结内容，撰写规范可通过浙江科技报告共享服务系统中的</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学习培训</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栏目（</w:t>
      </w:r>
      <w:r w:rsidRPr="00C10C5F">
        <w:rPr>
          <w:rFonts w:ascii="Arial" w:eastAsia="仿宋_GB2312" w:hAnsi="Arial" w:cs="Arial"/>
          <w:color w:val="444444"/>
          <w:kern w:val="0"/>
          <w:sz w:val="24"/>
          <w:szCs w:val="24"/>
        </w:rPr>
        <w:fldChar w:fldCharType="begin"/>
      </w:r>
      <w:r w:rsidRPr="00C10C5F">
        <w:rPr>
          <w:rFonts w:ascii="Arial" w:eastAsia="仿宋_GB2312" w:hAnsi="Arial" w:cs="Arial"/>
          <w:color w:val="444444"/>
          <w:kern w:val="0"/>
          <w:sz w:val="24"/>
          <w:szCs w:val="24"/>
        </w:rPr>
        <w:instrText xml:space="preserve"> HYPERLINK "http://kjbg.zjkjt.gov.cn%29/" </w:instrText>
      </w:r>
      <w:r w:rsidRPr="00C10C5F">
        <w:rPr>
          <w:rFonts w:ascii="Arial" w:eastAsia="仿宋_GB2312" w:hAnsi="Arial" w:cs="Arial"/>
          <w:color w:val="444444"/>
          <w:kern w:val="0"/>
          <w:sz w:val="24"/>
          <w:szCs w:val="24"/>
        </w:rPr>
        <w:fldChar w:fldCharType="separate"/>
      </w:r>
      <w:r w:rsidRPr="00C10C5F">
        <w:rPr>
          <w:rFonts w:ascii="Arial" w:eastAsia="仿宋_GB2312" w:hAnsi="Arial" w:cs="Arial"/>
          <w:color w:val="A41DC4"/>
          <w:kern w:val="0"/>
          <w:sz w:val="24"/>
          <w:szCs w:val="24"/>
        </w:rPr>
        <w:t>http://kjbg.zjkjt.gov.cn</w:t>
      </w:r>
      <w:r w:rsidRPr="00C10C5F">
        <w:rPr>
          <w:rFonts w:ascii="Arial" w:eastAsia="仿宋_GB2312" w:hAnsi="Arial" w:cs="Arial"/>
          <w:color w:val="A41DC4"/>
          <w:kern w:val="0"/>
          <w:sz w:val="24"/>
          <w:szCs w:val="24"/>
        </w:rPr>
        <w:t>）查询</w:t>
      </w:r>
      <w:r w:rsidRPr="00C10C5F">
        <w:rPr>
          <w:rFonts w:ascii="Arial" w:eastAsia="仿宋_GB2312" w:hAnsi="Arial" w:cs="Arial"/>
          <w:color w:val="444444"/>
          <w:kern w:val="0"/>
          <w:sz w:val="24"/>
          <w:szCs w:val="24"/>
        </w:rPr>
        <w:fldChar w:fldCharType="end"/>
      </w:r>
      <w:r w:rsidRPr="00C10C5F">
        <w:rPr>
          <w:rFonts w:ascii="Arial" w:eastAsia="仿宋_GB2312" w:hAnsi="Arial" w:cs="Arial"/>
          <w:color w:val="444444"/>
          <w:kern w:val="0"/>
          <w:sz w:val="24"/>
          <w:szCs w:val="24"/>
        </w:rPr>
        <w:t>。</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3.</w:t>
      </w:r>
      <w:r w:rsidRPr="00C10C5F">
        <w:rPr>
          <w:rFonts w:ascii="Arial" w:eastAsia="仿宋_GB2312" w:hAnsi="Arial" w:cs="Arial"/>
          <w:color w:val="444444"/>
          <w:kern w:val="0"/>
          <w:sz w:val="24"/>
          <w:szCs w:val="24"/>
        </w:rPr>
        <w:t>项目财政资助经费使用率、调剂使用等需严格按规定执行。一是申请验收项目的财政资助经费使用率需不低于</w:t>
      </w:r>
      <w:r w:rsidRPr="00C10C5F">
        <w:rPr>
          <w:rFonts w:ascii="Arial" w:eastAsia="仿宋_GB2312" w:hAnsi="Arial" w:cs="Arial"/>
          <w:color w:val="444444"/>
          <w:kern w:val="0"/>
          <w:sz w:val="24"/>
          <w:szCs w:val="24"/>
        </w:rPr>
        <w:t>75%</w:t>
      </w:r>
      <w:r w:rsidRPr="00C10C5F">
        <w:rPr>
          <w:rFonts w:ascii="Arial" w:eastAsia="仿宋_GB2312" w:hAnsi="Arial" w:cs="Arial"/>
          <w:color w:val="444444"/>
          <w:kern w:val="0"/>
          <w:sz w:val="24"/>
          <w:szCs w:val="24"/>
        </w:rPr>
        <w:t>。二是项目负责人在填写</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资金开支</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时，需按有关经费管理文件要求，并对照《资助项目研究计划书》中的预算科目填写。三是根据《浙江省财政厅</w:t>
      </w:r>
      <w:r w:rsidRPr="00C10C5F">
        <w:rPr>
          <w:rFonts w:ascii="Arial" w:eastAsia="仿宋_GB2312" w:hAnsi="Arial" w:cs="Arial"/>
          <w:color w:val="444444"/>
          <w:kern w:val="0"/>
          <w:sz w:val="24"/>
          <w:szCs w:val="24"/>
        </w:rPr>
        <w:t xml:space="preserve"> </w:t>
      </w:r>
      <w:r w:rsidRPr="00C10C5F">
        <w:rPr>
          <w:rFonts w:ascii="Arial" w:eastAsia="仿宋_GB2312" w:hAnsi="Arial" w:cs="Arial"/>
          <w:color w:val="444444"/>
          <w:kern w:val="0"/>
          <w:sz w:val="24"/>
          <w:szCs w:val="24"/>
        </w:rPr>
        <w:t>浙江省科学技术厅关于印发浙江省科技发展专项资金管理办法的通知》（</w:t>
      </w:r>
      <w:proofErr w:type="gramStart"/>
      <w:r w:rsidRPr="00C10C5F">
        <w:rPr>
          <w:rFonts w:ascii="Arial" w:eastAsia="仿宋_GB2312" w:hAnsi="Arial" w:cs="Arial"/>
          <w:color w:val="444444"/>
          <w:kern w:val="0"/>
          <w:sz w:val="24"/>
          <w:szCs w:val="24"/>
        </w:rPr>
        <w:t>浙财科教</w:t>
      </w:r>
      <w:proofErr w:type="gramEnd"/>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2019</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7</w:t>
      </w:r>
      <w:r w:rsidRPr="00C10C5F">
        <w:rPr>
          <w:rFonts w:ascii="Arial" w:eastAsia="仿宋_GB2312" w:hAnsi="Arial" w:cs="Arial"/>
          <w:color w:val="444444"/>
          <w:kern w:val="0"/>
          <w:sz w:val="24"/>
          <w:szCs w:val="24"/>
        </w:rPr>
        <w:t>号）的规定，在项目总预算不变的情况下，直接费用中除设备费外，其他科目费用调剂权全部下放给项目依托单位。项目依托单位应建立健全管理制度，及时为科研人员办理调剂手续。</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4.</w:t>
      </w:r>
      <w:r w:rsidRPr="00C10C5F">
        <w:rPr>
          <w:rFonts w:ascii="Arial" w:eastAsia="仿宋_GB2312" w:hAnsi="Arial" w:cs="Arial"/>
          <w:color w:val="444444"/>
          <w:kern w:val="0"/>
          <w:sz w:val="24"/>
          <w:szCs w:val="24"/>
        </w:rPr>
        <w:t>需按规定提交相关审计或经费决算报告。财政资助经费</w:t>
      </w:r>
      <w:r w:rsidRPr="00C10C5F">
        <w:rPr>
          <w:rFonts w:ascii="Arial" w:eastAsia="仿宋_GB2312" w:hAnsi="Arial" w:cs="Arial"/>
          <w:color w:val="444444"/>
          <w:kern w:val="0"/>
          <w:sz w:val="24"/>
          <w:szCs w:val="24"/>
        </w:rPr>
        <w:t>50</w:t>
      </w:r>
      <w:r w:rsidRPr="00C10C5F">
        <w:rPr>
          <w:rFonts w:ascii="Arial" w:eastAsia="仿宋_GB2312" w:hAnsi="Arial" w:cs="Arial"/>
          <w:color w:val="444444"/>
          <w:kern w:val="0"/>
          <w:sz w:val="24"/>
          <w:szCs w:val="24"/>
        </w:rPr>
        <w:t>万元以上（含</w:t>
      </w:r>
      <w:r w:rsidRPr="00C10C5F">
        <w:rPr>
          <w:rFonts w:ascii="Arial" w:eastAsia="仿宋_GB2312" w:hAnsi="Arial" w:cs="Arial"/>
          <w:color w:val="444444"/>
          <w:kern w:val="0"/>
          <w:sz w:val="24"/>
          <w:szCs w:val="24"/>
        </w:rPr>
        <w:t>50</w:t>
      </w:r>
      <w:r w:rsidRPr="00C10C5F">
        <w:rPr>
          <w:rFonts w:ascii="Arial" w:eastAsia="仿宋_GB2312" w:hAnsi="Arial" w:cs="Arial"/>
          <w:color w:val="444444"/>
          <w:kern w:val="0"/>
          <w:sz w:val="24"/>
          <w:szCs w:val="24"/>
        </w:rPr>
        <w:t>万元）的项目，项目依托单位需委托具有省级科技计划审计资质的会计师事务所出具项目经费审计报告。</w:t>
      </w:r>
      <w:r w:rsidRPr="00C10C5F">
        <w:rPr>
          <w:rFonts w:ascii="Arial" w:eastAsia="仿宋_GB2312" w:hAnsi="Arial" w:cs="Arial"/>
          <w:color w:val="444444"/>
          <w:kern w:val="0"/>
          <w:sz w:val="24"/>
          <w:szCs w:val="24"/>
        </w:rPr>
        <w:t>20</w:t>
      </w:r>
      <w:r w:rsidRPr="00C10C5F">
        <w:rPr>
          <w:rFonts w:ascii="Arial" w:eastAsia="仿宋_GB2312" w:hAnsi="Arial" w:cs="Arial"/>
          <w:color w:val="444444"/>
          <w:kern w:val="0"/>
          <w:sz w:val="24"/>
          <w:szCs w:val="24"/>
        </w:rPr>
        <w:t>至</w:t>
      </w:r>
      <w:r w:rsidRPr="00C10C5F">
        <w:rPr>
          <w:rFonts w:ascii="Arial" w:eastAsia="仿宋_GB2312" w:hAnsi="Arial" w:cs="Arial"/>
          <w:color w:val="444444"/>
          <w:kern w:val="0"/>
          <w:sz w:val="24"/>
          <w:szCs w:val="24"/>
        </w:rPr>
        <w:t>50</w:t>
      </w:r>
      <w:r w:rsidRPr="00C10C5F">
        <w:rPr>
          <w:rFonts w:ascii="Arial" w:eastAsia="仿宋_GB2312" w:hAnsi="Arial" w:cs="Arial"/>
          <w:color w:val="444444"/>
          <w:kern w:val="0"/>
          <w:sz w:val="24"/>
          <w:szCs w:val="24"/>
        </w:rPr>
        <w:t>万元（含</w:t>
      </w:r>
      <w:r w:rsidRPr="00C10C5F">
        <w:rPr>
          <w:rFonts w:ascii="Arial" w:eastAsia="仿宋_GB2312" w:hAnsi="Arial" w:cs="Arial"/>
          <w:color w:val="444444"/>
          <w:kern w:val="0"/>
          <w:sz w:val="24"/>
          <w:szCs w:val="24"/>
        </w:rPr>
        <w:t>20</w:t>
      </w:r>
      <w:r w:rsidRPr="00C10C5F">
        <w:rPr>
          <w:rFonts w:ascii="Arial" w:eastAsia="仿宋_GB2312" w:hAnsi="Arial" w:cs="Arial"/>
          <w:color w:val="444444"/>
          <w:kern w:val="0"/>
          <w:sz w:val="24"/>
          <w:szCs w:val="24"/>
        </w:rPr>
        <w:t>万元）的项目需由项目依托单位内审机构或具有省级科技计划审计资质的会计师事务所出具项目经费审计报告。</w:t>
      </w:r>
      <w:r w:rsidRPr="00C10C5F">
        <w:rPr>
          <w:rFonts w:ascii="Arial" w:eastAsia="仿宋_GB2312" w:hAnsi="Arial" w:cs="Arial"/>
          <w:color w:val="444444"/>
          <w:kern w:val="0"/>
          <w:sz w:val="24"/>
          <w:szCs w:val="24"/>
        </w:rPr>
        <w:t>20</w:t>
      </w:r>
      <w:r w:rsidRPr="00C10C5F">
        <w:rPr>
          <w:rFonts w:ascii="Arial" w:eastAsia="仿宋_GB2312" w:hAnsi="Arial" w:cs="Arial"/>
          <w:color w:val="444444"/>
          <w:kern w:val="0"/>
          <w:sz w:val="24"/>
          <w:szCs w:val="24"/>
        </w:rPr>
        <w:t>万元以下的项目可由项目依托单位的财务部门出具项目经费决算报告</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无需审计部门盖章</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。上述项目审计报告或决算报告中需明确激励费等经费使用是否合理，并按要求上传至基金信息系统。</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5.</w:t>
      </w:r>
      <w:r w:rsidRPr="00C10C5F">
        <w:rPr>
          <w:rFonts w:ascii="Arial" w:eastAsia="仿宋_GB2312" w:hAnsi="Arial" w:cs="Arial"/>
          <w:color w:val="444444"/>
          <w:kern w:val="0"/>
          <w:sz w:val="24"/>
          <w:szCs w:val="24"/>
        </w:rPr>
        <w:t>关于研究成果填报要求。项目负责人填写研究成果时，发表的论文应上传论文</w:t>
      </w:r>
      <w:r w:rsidRPr="00C10C5F">
        <w:rPr>
          <w:rFonts w:ascii="Arial" w:eastAsia="仿宋_GB2312" w:hAnsi="Arial" w:cs="Arial"/>
          <w:color w:val="444444"/>
          <w:kern w:val="0"/>
          <w:sz w:val="24"/>
          <w:szCs w:val="24"/>
        </w:rPr>
        <w:t>PDF</w:t>
      </w:r>
      <w:r w:rsidRPr="00C10C5F">
        <w:rPr>
          <w:rFonts w:ascii="Arial" w:eastAsia="仿宋_GB2312" w:hAnsi="Arial" w:cs="Arial"/>
          <w:color w:val="444444"/>
          <w:kern w:val="0"/>
          <w:sz w:val="24"/>
          <w:szCs w:val="24"/>
        </w:rPr>
        <w:t>文档，未上传的</w:t>
      </w:r>
      <w:proofErr w:type="gramStart"/>
      <w:r w:rsidRPr="00C10C5F">
        <w:rPr>
          <w:rFonts w:ascii="Arial" w:eastAsia="仿宋_GB2312" w:hAnsi="Arial" w:cs="Arial"/>
          <w:color w:val="444444"/>
          <w:kern w:val="0"/>
          <w:sz w:val="24"/>
          <w:szCs w:val="24"/>
        </w:rPr>
        <w:t>不计入本项目</w:t>
      </w:r>
      <w:proofErr w:type="gramEnd"/>
      <w:r w:rsidRPr="00C10C5F">
        <w:rPr>
          <w:rFonts w:ascii="Arial" w:eastAsia="仿宋_GB2312" w:hAnsi="Arial" w:cs="Arial"/>
          <w:color w:val="444444"/>
          <w:kern w:val="0"/>
          <w:sz w:val="24"/>
          <w:szCs w:val="24"/>
        </w:rPr>
        <w:t>研究成果。未正确</w:t>
      </w:r>
      <w:proofErr w:type="gramStart"/>
      <w:r w:rsidRPr="00C10C5F">
        <w:rPr>
          <w:rFonts w:ascii="Arial" w:eastAsia="仿宋_GB2312" w:hAnsi="Arial" w:cs="Arial"/>
          <w:color w:val="444444"/>
          <w:kern w:val="0"/>
          <w:sz w:val="24"/>
          <w:szCs w:val="24"/>
        </w:rPr>
        <w:t>标注省基金</w:t>
      </w:r>
      <w:proofErr w:type="gramEnd"/>
      <w:r w:rsidRPr="00C10C5F">
        <w:rPr>
          <w:rFonts w:ascii="Arial" w:eastAsia="仿宋_GB2312" w:hAnsi="Arial" w:cs="Arial"/>
          <w:color w:val="444444"/>
          <w:kern w:val="0"/>
          <w:sz w:val="24"/>
          <w:szCs w:val="24"/>
        </w:rPr>
        <w:t>资助（中文标注内容：</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本研究得到浙江省自然科学基金资助，项目编号为</w:t>
      </w:r>
      <w:r w:rsidRPr="00C10C5F">
        <w:rPr>
          <w:rFonts w:ascii="Arial" w:eastAsia="仿宋_GB2312" w:hAnsi="Arial" w:cs="Arial"/>
          <w:color w:val="444444"/>
          <w:kern w:val="0"/>
          <w:sz w:val="24"/>
          <w:szCs w:val="24"/>
        </w:rPr>
        <w:t>XXXXXXXX”</w:t>
      </w:r>
      <w:r w:rsidRPr="00C10C5F">
        <w:rPr>
          <w:rFonts w:ascii="Arial" w:eastAsia="仿宋_GB2312" w:hAnsi="Arial" w:cs="Arial"/>
          <w:color w:val="444444"/>
          <w:kern w:val="0"/>
          <w:sz w:val="24"/>
          <w:szCs w:val="24"/>
        </w:rPr>
        <w:t>；英文标注内容：</w:t>
      </w:r>
      <w:r w:rsidRPr="00C10C5F">
        <w:rPr>
          <w:rFonts w:ascii="Arial" w:eastAsia="仿宋_GB2312" w:hAnsi="Arial" w:cs="Arial"/>
          <w:color w:val="444444"/>
          <w:kern w:val="0"/>
          <w:sz w:val="24"/>
          <w:szCs w:val="24"/>
        </w:rPr>
        <w:t xml:space="preserve">“This research was supported by Zhejiang Provincial Natural Science Foundation of China under Grant </w:t>
      </w:r>
      <w:proofErr w:type="spellStart"/>
      <w:r w:rsidRPr="00C10C5F">
        <w:rPr>
          <w:rFonts w:ascii="Arial" w:eastAsia="仿宋_GB2312" w:hAnsi="Arial" w:cs="Arial"/>
          <w:color w:val="444444"/>
          <w:kern w:val="0"/>
          <w:sz w:val="24"/>
          <w:szCs w:val="24"/>
        </w:rPr>
        <w:t>No.XXXXXXXX</w:t>
      </w:r>
      <w:proofErr w:type="spellEnd"/>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；其他语种参照翻译）或公益项目资助（需标注项目编号）、论文作者中无项目负责人姓名，或与资助项目研究内容无关，以及尚未正式发表的论文，均不作为本项目研究成果。转入项目（</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项目资助后主持的国家级科研项目）应为项目负责人在本项目立项后新获得资助的项目。</w:t>
      </w:r>
      <w:r w:rsidRPr="00C10C5F">
        <w:rPr>
          <w:rFonts w:ascii="Arial" w:eastAsia="仿宋_GB2312" w:hAnsi="Arial" w:cs="Arial"/>
          <w:color w:val="444444"/>
          <w:kern w:val="0"/>
          <w:sz w:val="24"/>
          <w:szCs w:val="24"/>
        </w:rPr>
        <w:t> </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6.</w:t>
      </w:r>
      <w:r w:rsidRPr="00C10C5F">
        <w:rPr>
          <w:rFonts w:ascii="Arial" w:eastAsia="仿宋_GB2312" w:hAnsi="Arial" w:cs="Arial"/>
          <w:color w:val="444444"/>
          <w:kern w:val="0"/>
          <w:sz w:val="24"/>
          <w:szCs w:val="24"/>
        </w:rPr>
        <w:t>关于会议评审的有关资料要求。重大、杰青和重点项目验收除上述要求外，还要准备会议评审验收汇报所需</w:t>
      </w:r>
      <w:r w:rsidRPr="00C10C5F">
        <w:rPr>
          <w:rFonts w:ascii="Arial" w:eastAsia="仿宋_GB2312" w:hAnsi="Arial" w:cs="Arial"/>
          <w:color w:val="444444"/>
          <w:kern w:val="0"/>
          <w:sz w:val="24"/>
          <w:szCs w:val="24"/>
        </w:rPr>
        <w:t>PPT</w:t>
      </w:r>
      <w:r w:rsidRPr="00C10C5F">
        <w:rPr>
          <w:rFonts w:ascii="Arial" w:eastAsia="仿宋_GB2312" w:hAnsi="Arial" w:cs="Arial"/>
          <w:color w:val="444444"/>
          <w:kern w:val="0"/>
          <w:sz w:val="24"/>
          <w:szCs w:val="24"/>
        </w:rPr>
        <w:t>，并将经所在单位审核后的《验收材</w:t>
      </w:r>
      <w:r w:rsidRPr="00C10C5F">
        <w:rPr>
          <w:rFonts w:ascii="Arial" w:eastAsia="仿宋_GB2312" w:hAnsi="Arial" w:cs="Arial"/>
          <w:color w:val="444444"/>
          <w:kern w:val="0"/>
          <w:sz w:val="24"/>
          <w:szCs w:val="24"/>
        </w:rPr>
        <w:lastRenderedPageBreak/>
        <w:t>料》、《资助项目研究计划书》、《申请书》、相关变更材料、在本项目资助下产出的代表作全文（限</w:t>
      </w:r>
      <w:r w:rsidRPr="00C10C5F">
        <w:rPr>
          <w:rFonts w:ascii="Arial" w:eastAsia="仿宋_GB2312" w:hAnsi="Arial" w:cs="Arial"/>
          <w:color w:val="444444"/>
          <w:kern w:val="0"/>
          <w:sz w:val="24"/>
          <w:szCs w:val="24"/>
        </w:rPr>
        <w:t>5</w:t>
      </w:r>
      <w:r w:rsidRPr="00C10C5F">
        <w:rPr>
          <w:rFonts w:ascii="Arial" w:eastAsia="仿宋_GB2312" w:hAnsi="Arial" w:cs="Arial"/>
          <w:color w:val="444444"/>
          <w:kern w:val="0"/>
          <w:sz w:val="24"/>
          <w:szCs w:val="24"/>
        </w:rPr>
        <w:t>篇及以内，需与系统</w:t>
      </w:r>
      <w:proofErr w:type="gramStart"/>
      <w:r w:rsidRPr="00C10C5F">
        <w:rPr>
          <w:rFonts w:ascii="Arial" w:eastAsia="仿宋_GB2312" w:hAnsi="Arial" w:cs="Arial"/>
          <w:color w:val="444444"/>
          <w:kern w:val="0"/>
          <w:sz w:val="24"/>
          <w:szCs w:val="24"/>
        </w:rPr>
        <w:t>中勾选的</w:t>
      </w:r>
      <w:proofErr w:type="gramEnd"/>
      <w:r w:rsidRPr="00C10C5F">
        <w:rPr>
          <w:rFonts w:ascii="Arial" w:eastAsia="仿宋_GB2312" w:hAnsi="Arial" w:cs="Arial"/>
          <w:color w:val="444444"/>
          <w:kern w:val="0"/>
          <w:sz w:val="24"/>
          <w:szCs w:val="24"/>
        </w:rPr>
        <w:t>代表作一致）等附件材料的</w:t>
      </w:r>
      <w:r w:rsidRPr="00C10C5F">
        <w:rPr>
          <w:rFonts w:ascii="Arial" w:eastAsia="仿宋_GB2312" w:hAnsi="Arial" w:cs="Arial"/>
          <w:color w:val="444444"/>
          <w:kern w:val="0"/>
          <w:sz w:val="24"/>
          <w:szCs w:val="24"/>
        </w:rPr>
        <w:t>PDF</w:t>
      </w:r>
      <w:r w:rsidRPr="00C10C5F">
        <w:rPr>
          <w:rFonts w:ascii="Arial" w:eastAsia="仿宋_GB2312" w:hAnsi="Arial" w:cs="Arial"/>
          <w:color w:val="444444"/>
          <w:kern w:val="0"/>
          <w:sz w:val="24"/>
          <w:szCs w:val="24"/>
        </w:rPr>
        <w:t>文件打包后上传至基金信息系统。</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7</w:t>
      </w:r>
      <w:r w:rsidRPr="00C10C5F">
        <w:rPr>
          <w:rFonts w:ascii="Arial" w:eastAsia="仿宋_GB2312" w:hAnsi="Arial" w:cs="Arial"/>
          <w:color w:val="444444"/>
          <w:kern w:val="0"/>
          <w:sz w:val="24"/>
          <w:szCs w:val="24"/>
        </w:rPr>
        <w:t>．强化科研诚信承诺，项目负责人和依托单位须在基金信息系统中签订《科研诚信承诺书》，承诺事项纳入科研信用管理。</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五、申请延期有关要求</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由于客观原因不能按期完成研究计划的，项目负责人可以申请延期，原则上不得超过</w:t>
      </w: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次（每次</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年）。项目负责人应于</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年１月</w:t>
      </w:r>
      <w:r w:rsidRPr="00C10C5F">
        <w:rPr>
          <w:rFonts w:ascii="Arial" w:eastAsia="仿宋_GB2312" w:hAnsi="Arial" w:cs="Arial"/>
          <w:color w:val="444444"/>
          <w:kern w:val="0"/>
          <w:sz w:val="24"/>
          <w:szCs w:val="24"/>
        </w:rPr>
        <w:t>6</w:t>
      </w:r>
      <w:r w:rsidRPr="00C10C5F">
        <w:rPr>
          <w:rFonts w:ascii="Arial" w:eastAsia="仿宋_GB2312" w:hAnsi="Arial" w:cs="Arial"/>
          <w:color w:val="444444"/>
          <w:kern w:val="0"/>
          <w:sz w:val="24"/>
          <w:szCs w:val="24"/>
        </w:rPr>
        <w:t>日前，通过基金信息系统提交延期申请，经依托单位审核同意后上报</w:t>
      </w:r>
      <w:proofErr w:type="gramStart"/>
      <w:r w:rsidRPr="00C10C5F">
        <w:rPr>
          <w:rFonts w:ascii="Arial" w:eastAsia="仿宋_GB2312" w:hAnsi="Arial" w:cs="Arial"/>
          <w:color w:val="444444"/>
          <w:kern w:val="0"/>
          <w:sz w:val="24"/>
          <w:szCs w:val="24"/>
        </w:rPr>
        <w:t>省基金</w:t>
      </w:r>
      <w:proofErr w:type="gramEnd"/>
      <w:r w:rsidRPr="00C10C5F">
        <w:rPr>
          <w:rFonts w:ascii="Arial" w:eastAsia="仿宋_GB2312" w:hAnsi="Arial" w:cs="Arial"/>
          <w:color w:val="444444"/>
          <w:kern w:val="0"/>
          <w:sz w:val="24"/>
          <w:szCs w:val="24"/>
        </w:rPr>
        <w:t>办批准。延期项目应按时在线填写《浙江省自然科学基金项目年度进展报告》或《浙江省公益技术应用研究项目年度进展报告》。</w:t>
      </w:r>
    </w:p>
    <w:p w:rsidR="00C10C5F" w:rsidRPr="00C10C5F" w:rsidRDefault="00C10C5F" w:rsidP="00C10C5F">
      <w:pPr>
        <w:widowControl/>
        <w:shd w:val="clear" w:color="auto" w:fill="FFFFFF"/>
        <w:spacing w:line="480" w:lineRule="atLeast"/>
        <w:ind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六、未通过验收的项目处理</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对验收未通过并予以终止的项目，各依托单位应及时办理终止手续（具体要求另行通知），并按相关规定退回财政结余经费和经审计使用不合</w:t>
      </w:r>
      <w:proofErr w:type="gramStart"/>
      <w:r w:rsidRPr="00C10C5F">
        <w:rPr>
          <w:rFonts w:ascii="Arial" w:eastAsia="仿宋_GB2312" w:hAnsi="Arial" w:cs="Arial"/>
          <w:color w:val="444444"/>
          <w:kern w:val="0"/>
          <w:sz w:val="24"/>
          <w:szCs w:val="24"/>
        </w:rPr>
        <w:t>规</w:t>
      </w:r>
      <w:proofErr w:type="gramEnd"/>
      <w:r w:rsidRPr="00C10C5F">
        <w:rPr>
          <w:rFonts w:ascii="Arial" w:eastAsia="仿宋_GB2312" w:hAnsi="Arial" w:cs="Arial"/>
          <w:color w:val="444444"/>
          <w:kern w:val="0"/>
          <w:sz w:val="24"/>
          <w:szCs w:val="24"/>
        </w:rPr>
        <w:t>经费。终止项目的负责人，原则上</w:t>
      </w:r>
      <w:proofErr w:type="gramStart"/>
      <w:r w:rsidRPr="00C10C5F">
        <w:rPr>
          <w:rFonts w:ascii="Arial" w:eastAsia="仿宋_GB2312" w:hAnsi="Arial" w:cs="Arial"/>
          <w:color w:val="444444"/>
          <w:kern w:val="0"/>
          <w:sz w:val="24"/>
          <w:szCs w:val="24"/>
        </w:rPr>
        <w:t>自项目</w:t>
      </w:r>
      <w:proofErr w:type="gramEnd"/>
      <w:r w:rsidRPr="00C10C5F">
        <w:rPr>
          <w:rFonts w:ascii="Arial" w:eastAsia="仿宋_GB2312" w:hAnsi="Arial" w:cs="Arial"/>
          <w:color w:val="444444"/>
          <w:kern w:val="0"/>
          <w:sz w:val="24"/>
          <w:szCs w:val="24"/>
        </w:rPr>
        <w:t>合同到期日起</w:t>
      </w: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年内暂停申报省级科技计划项目资格。</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对于延期未达</w:t>
      </w: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次（每次</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年）的项目，系统将自动设为延期</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年。</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3.</w:t>
      </w:r>
      <w:r w:rsidRPr="00C10C5F">
        <w:rPr>
          <w:rFonts w:ascii="Arial" w:eastAsia="仿宋_GB2312" w:hAnsi="Arial" w:cs="Arial"/>
          <w:color w:val="444444"/>
          <w:kern w:val="0"/>
          <w:sz w:val="24"/>
          <w:szCs w:val="24"/>
        </w:rPr>
        <w:t>对于已延期</w:t>
      </w:r>
      <w:r w:rsidRPr="00C10C5F">
        <w:rPr>
          <w:rFonts w:ascii="Arial" w:eastAsia="仿宋_GB2312" w:hAnsi="Arial" w:cs="Arial"/>
          <w:color w:val="444444"/>
          <w:kern w:val="0"/>
          <w:sz w:val="24"/>
          <w:szCs w:val="24"/>
        </w:rPr>
        <w:t>2</w:t>
      </w:r>
      <w:r w:rsidRPr="00C10C5F">
        <w:rPr>
          <w:rFonts w:ascii="Arial" w:eastAsia="仿宋_GB2312" w:hAnsi="Arial" w:cs="Arial"/>
          <w:color w:val="444444"/>
          <w:kern w:val="0"/>
          <w:sz w:val="24"/>
          <w:szCs w:val="24"/>
        </w:rPr>
        <w:t>次的项目，系统将自动设置为拟终止项目，依托单位应于</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11</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30</w:t>
      </w:r>
      <w:r w:rsidRPr="00C10C5F">
        <w:rPr>
          <w:rFonts w:ascii="Arial" w:eastAsia="仿宋_GB2312" w:hAnsi="Arial" w:cs="Arial"/>
          <w:color w:val="444444"/>
          <w:kern w:val="0"/>
          <w:sz w:val="24"/>
          <w:szCs w:val="24"/>
        </w:rPr>
        <w:t>日前办结终止手续。对无正当理由未按时办结的依托单位，将根据相关管理规定予以处理。</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4.</w:t>
      </w:r>
      <w:r w:rsidRPr="00C10C5F">
        <w:rPr>
          <w:rFonts w:ascii="Arial" w:eastAsia="仿宋_GB2312" w:hAnsi="Arial" w:cs="Arial"/>
          <w:color w:val="444444"/>
          <w:kern w:val="0"/>
          <w:sz w:val="24"/>
          <w:szCs w:val="24"/>
        </w:rPr>
        <w:t>申请提前一年验收的项目，如未通过验收，则下一年度再次验收，</w:t>
      </w:r>
      <w:proofErr w:type="gramStart"/>
      <w:r w:rsidRPr="00C10C5F">
        <w:rPr>
          <w:rFonts w:ascii="Arial" w:eastAsia="仿宋_GB2312" w:hAnsi="Arial" w:cs="Arial"/>
          <w:color w:val="444444"/>
          <w:kern w:val="0"/>
          <w:sz w:val="24"/>
          <w:szCs w:val="24"/>
        </w:rPr>
        <w:t>不</w:t>
      </w:r>
      <w:proofErr w:type="gramEnd"/>
      <w:r w:rsidRPr="00C10C5F">
        <w:rPr>
          <w:rFonts w:ascii="Arial" w:eastAsia="仿宋_GB2312" w:hAnsi="Arial" w:cs="Arial"/>
          <w:color w:val="444444"/>
          <w:kern w:val="0"/>
          <w:sz w:val="24"/>
          <w:szCs w:val="24"/>
        </w:rPr>
        <w:t>视为延期</w:t>
      </w:r>
      <w:r w:rsidRPr="00C10C5F">
        <w:rPr>
          <w:rFonts w:ascii="Arial" w:eastAsia="仿宋_GB2312" w:hAnsi="Arial" w:cs="Arial"/>
          <w:color w:val="444444"/>
          <w:kern w:val="0"/>
          <w:sz w:val="24"/>
          <w:szCs w:val="24"/>
        </w:rPr>
        <w:t>1</w:t>
      </w:r>
      <w:r w:rsidRPr="00C10C5F">
        <w:rPr>
          <w:rFonts w:ascii="Arial" w:eastAsia="仿宋_GB2312" w:hAnsi="Arial" w:cs="Arial"/>
          <w:color w:val="444444"/>
          <w:kern w:val="0"/>
          <w:sz w:val="24"/>
          <w:szCs w:val="24"/>
        </w:rPr>
        <w:t>次。</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5.</w:t>
      </w:r>
      <w:r w:rsidRPr="00C10C5F">
        <w:rPr>
          <w:rFonts w:ascii="Arial" w:eastAsia="仿宋_GB2312" w:hAnsi="Arial" w:cs="Arial"/>
          <w:color w:val="444444"/>
          <w:kern w:val="0"/>
          <w:sz w:val="24"/>
          <w:szCs w:val="24"/>
        </w:rPr>
        <w:t>如项目负责人未按时递交《验收材料》（</w:t>
      </w:r>
      <w:proofErr w:type="gramStart"/>
      <w:r w:rsidRPr="00C10C5F">
        <w:rPr>
          <w:rFonts w:ascii="Arial" w:eastAsia="仿宋_GB2312" w:hAnsi="Arial" w:cs="Arial"/>
          <w:color w:val="444444"/>
          <w:kern w:val="0"/>
          <w:sz w:val="24"/>
          <w:szCs w:val="24"/>
        </w:rPr>
        <w:t>含单位</w:t>
      </w:r>
      <w:proofErr w:type="gramEnd"/>
      <w:r w:rsidRPr="00C10C5F">
        <w:rPr>
          <w:rFonts w:ascii="Arial" w:eastAsia="仿宋_GB2312" w:hAnsi="Arial" w:cs="Arial"/>
          <w:color w:val="444444"/>
          <w:kern w:val="0"/>
          <w:sz w:val="24"/>
          <w:szCs w:val="24"/>
        </w:rPr>
        <w:t>未按时上报的），且未主动申请延期的；以及公益项目依托单位未在</w:t>
      </w:r>
      <w:r w:rsidRPr="00C10C5F">
        <w:rPr>
          <w:rFonts w:ascii="Arial" w:eastAsia="仿宋_GB2312" w:hAnsi="Arial" w:cs="Arial"/>
          <w:color w:val="444444"/>
          <w:kern w:val="0"/>
          <w:sz w:val="24"/>
          <w:szCs w:val="24"/>
        </w:rPr>
        <w:t>2021</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6</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30</w:t>
      </w:r>
      <w:r w:rsidRPr="00C10C5F">
        <w:rPr>
          <w:rFonts w:ascii="Arial" w:eastAsia="仿宋_GB2312" w:hAnsi="Arial" w:cs="Arial"/>
          <w:color w:val="444444"/>
          <w:kern w:val="0"/>
          <w:sz w:val="24"/>
          <w:szCs w:val="24"/>
        </w:rPr>
        <w:t>前</w:t>
      </w:r>
      <w:proofErr w:type="gramStart"/>
      <w:r w:rsidRPr="00C10C5F">
        <w:rPr>
          <w:rFonts w:ascii="Arial" w:eastAsia="仿宋_GB2312" w:hAnsi="Arial" w:cs="Arial"/>
          <w:color w:val="444444"/>
          <w:kern w:val="0"/>
          <w:sz w:val="24"/>
          <w:szCs w:val="24"/>
        </w:rPr>
        <w:t>上传并设定</w:t>
      </w:r>
      <w:proofErr w:type="gramEnd"/>
      <w:r w:rsidRPr="00C10C5F">
        <w:rPr>
          <w:rFonts w:ascii="Arial" w:eastAsia="仿宋_GB2312" w:hAnsi="Arial" w:cs="Arial"/>
          <w:color w:val="444444"/>
          <w:kern w:val="0"/>
          <w:sz w:val="24"/>
          <w:szCs w:val="24"/>
        </w:rPr>
        <w:t>验收结果的，均视为逾期未验收项目。逾期未验收项目经公示无异议的，我办将直接予以终止，并计入项目负责人科研诚信记录。</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6.</w:t>
      </w:r>
      <w:r w:rsidRPr="00C10C5F">
        <w:rPr>
          <w:rFonts w:ascii="Arial" w:eastAsia="仿宋_GB2312" w:hAnsi="Arial" w:cs="Arial"/>
          <w:color w:val="444444"/>
          <w:kern w:val="0"/>
          <w:sz w:val="24"/>
          <w:szCs w:val="24"/>
        </w:rPr>
        <w:t>对于验收未通过的项目，如项目负责人对验收结果有异议的，可向我办提出复审申请（验收专家的学术判断不得作为复审理由）。符合受理条件的，我办将按规定进行复审。</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联系人：</w:t>
      </w:r>
    </w:p>
    <w:p w:rsidR="00C10C5F" w:rsidRPr="00C10C5F" w:rsidRDefault="00C10C5F" w:rsidP="00C10C5F">
      <w:pPr>
        <w:widowControl/>
        <w:shd w:val="clear" w:color="auto" w:fill="FFFFFF"/>
        <w:spacing w:line="480" w:lineRule="atLeast"/>
        <w:ind w:left="1000" w:hanging="360"/>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1. </w:t>
      </w:r>
      <w:r w:rsidRPr="00C10C5F">
        <w:rPr>
          <w:rFonts w:ascii="Arial" w:eastAsia="仿宋_GB2312" w:hAnsi="Arial" w:cs="Arial"/>
          <w:b/>
          <w:bCs/>
          <w:color w:val="444444"/>
          <w:kern w:val="0"/>
          <w:sz w:val="24"/>
          <w:szCs w:val="24"/>
        </w:rPr>
        <w:t>结题验收综合管理</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叶璟，</w:t>
      </w:r>
      <w:r w:rsidRPr="00C10C5F">
        <w:rPr>
          <w:rFonts w:ascii="Arial" w:eastAsia="仿宋_GB2312" w:hAnsi="Arial" w:cs="Arial"/>
          <w:color w:val="444444"/>
          <w:kern w:val="0"/>
          <w:sz w:val="24"/>
          <w:szCs w:val="24"/>
        </w:rPr>
        <w:t>0571-28170887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yej@zjnsf.gov.cn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省基础公益研究计划项目</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工程和材料科学</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刘君，</w:t>
      </w:r>
      <w:r w:rsidRPr="00C10C5F">
        <w:rPr>
          <w:rFonts w:ascii="Arial" w:eastAsia="仿宋_GB2312" w:hAnsi="Arial" w:cs="Arial"/>
          <w:color w:val="444444"/>
          <w:kern w:val="0"/>
          <w:sz w:val="24"/>
          <w:szCs w:val="24"/>
        </w:rPr>
        <w:t>0571-85119257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lj@zjnsf.gov.cn</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roofErr w:type="gramStart"/>
      <w:r w:rsidRPr="00C10C5F">
        <w:rPr>
          <w:rFonts w:ascii="Arial" w:eastAsia="仿宋_GB2312" w:hAnsi="Arial" w:cs="Arial"/>
          <w:color w:val="444444"/>
          <w:kern w:val="0"/>
          <w:sz w:val="24"/>
          <w:szCs w:val="24"/>
        </w:rPr>
        <w:t>宣晓冬</w:t>
      </w:r>
      <w:proofErr w:type="gramEnd"/>
      <w:r w:rsidRPr="00C10C5F">
        <w:rPr>
          <w:rFonts w:ascii="Arial" w:eastAsia="仿宋_GB2312" w:hAnsi="Arial" w:cs="Arial"/>
          <w:color w:val="444444"/>
          <w:kern w:val="0"/>
          <w:sz w:val="24"/>
          <w:szCs w:val="24"/>
        </w:rPr>
        <w:t>（协管工程科学），</w:t>
      </w:r>
      <w:r w:rsidRPr="00C10C5F">
        <w:rPr>
          <w:rFonts w:ascii="Arial" w:eastAsia="仿宋_GB2312" w:hAnsi="Arial" w:cs="Arial"/>
          <w:color w:val="444444"/>
          <w:kern w:val="0"/>
          <w:sz w:val="24"/>
          <w:szCs w:val="24"/>
        </w:rPr>
        <w:t>0571-88217337</w:t>
      </w:r>
      <w:r w:rsidRPr="00C10C5F">
        <w:rPr>
          <w:rFonts w:ascii="Arial" w:eastAsia="仿宋_GB2312" w:hAnsi="Arial" w:cs="Arial"/>
          <w:color w:val="444444"/>
          <w:kern w:val="0"/>
          <w:sz w:val="24"/>
          <w:szCs w:val="24"/>
        </w:rPr>
        <w:t>，</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xxd@zjnsf.gov.cn</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李金霞（协管材料科学），</w:t>
      </w:r>
      <w:r w:rsidRPr="00C10C5F">
        <w:rPr>
          <w:rFonts w:ascii="Arial" w:eastAsia="仿宋_GB2312" w:hAnsi="Arial" w:cs="Arial"/>
          <w:color w:val="444444"/>
          <w:kern w:val="0"/>
          <w:sz w:val="24"/>
          <w:szCs w:val="24"/>
        </w:rPr>
        <w:t>0571-85117948</w:t>
      </w:r>
      <w:r w:rsidRPr="00C10C5F">
        <w:rPr>
          <w:rFonts w:ascii="Arial" w:eastAsia="仿宋_GB2312" w:hAnsi="Arial" w:cs="Arial"/>
          <w:color w:val="444444"/>
          <w:kern w:val="0"/>
          <w:sz w:val="24"/>
          <w:szCs w:val="24"/>
        </w:rPr>
        <w:t>，</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lijx@zjnsf.gov.cn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信息科学、化学科学</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roofErr w:type="gramStart"/>
      <w:r w:rsidRPr="00C10C5F">
        <w:rPr>
          <w:rFonts w:ascii="Arial" w:eastAsia="仿宋_GB2312" w:hAnsi="Arial" w:cs="Arial"/>
          <w:color w:val="444444"/>
          <w:kern w:val="0"/>
          <w:sz w:val="24"/>
          <w:szCs w:val="24"/>
        </w:rPr>
        <w:t>宣晓冬</w:t>
      </w:r>
      <w:proofErr w:type="gramEnd"/>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0571-88217337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xxd@zjnsf.gov.cn</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叶璟（协管信息科学），</w:t>
      </w:r>
      <w:r w:rsidRPr="00C10C5F">
        <w:rPr>
          <w:rFonts w:ascii="Arial" w:eastAsia="仿宋_GB2312" w:hAnsi="Arial" w:cs="Arial"/>
          <w:color w:val="444444"/>
          <w:kern w:val="0"/>
          <w:sz w:val="24"/>
          <w:szCs w:val="24"/>
        </w:rPr>
        <w:t>0571-28170887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yej@zjnsf.gov.cn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生命科学</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李金霞，</w:t>
      </w:r>
      <w:r w:rsidRPr="00C10C5F">
        <w:rPr>
          <w:rFonts w:ascii="Arial" w:eastAsia="仿宋_GB2312" w:hAnsi="Arial" w:cs="Arial"/>
          <w:color w:val="444444"/>
          <w:kern w:val="0"/>
          <w:sz w:val="24"/>
          <w:szCs w:val="24"/>
        </w:rPr>
        <w:t>0571-85117948</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lijx@zjnsf.gov.cn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医学科学（药学）</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徐敏，</w:t>
      </w:r>
      <w:r w:rsidRPr="00C10C5F">
        <w:rPr>
          <w:rFonts w:ascii="Arial" w:eastAsia="仿宋_GB2312" w:hAnsi="Arial" w:cs="Arial"/>
          <w:color w:val="444444"/>
          <w:kern w:val="0"/>
          <w:sz w:val="24"/>
          <w:szCs w:val="24"/>
        </w:rPr>
        <w:t>0571-88212789</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xumin@zjnsf.gov.cn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医学科学（医学）、地球科学</w:t>
      </w:r>
    </w:p>
    <w:p w:rsidR="00C10C5F" w:rsidRPr="00C10C5F" w:rsidRDefault="00C10C5F" w:rsidP="00C10C5F">
      <w:pPr>
        <w:widowControl/>
        <w:shd w:val="clear" w:color="auto" w:fill="FFFFFF"/>
        <w:spacing w:line="480" w:lineRule="atLeast"/>
        <w:ind w:left="63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钱昊，</w:t>
      </w:r>
      <w:r w:rsidRPr="00C10C5F">
        <w:rPr>
          <w:rFonts w:ascii="Arial" w:eastAsia="仿宋_GB2312" w:hAnsi="Arial" w:cs="Arial"/>
          <w:color w:val="444444"/>
          <w:kern w:val="0"/>
          <w:sz w:val="24"/>
          <w:szCs w:val="24"/>
        </w:rPr>
        <w:t>0571-88212603</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qianhao@zjnsf.gov.cn</w:t>
      </w:r>
    </w:p>
    <w:p w:rsidR="00C10C5F" w:rsidRPr="00C10C5F" w:rsidRDefault="00C10C5F" w:rsidP="00C10C5F">
      <w:pPr>
        <w:widowControl/>
        <w:shd w:val="clear" w:color="auto" w:fill="FFFFFF"/>
        <w:spacing w:line="480" w:lineRule="atLeast"/>
        <w:ind w:left="630"/>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管理科学</w:t>
      </w:r>
    </w:p>
    <w:p w:rsidR="00C10C5F" w:rsidRPr="00C10C5F" w:rsidRDefault="00C10C5F" w:rsidP="00C10C5F">
      <w:pPr>
        <w:widowControl/>
        <w:shd w:val="clear" w:color="auto" w:fill="FFFFFF"/>
        <w:spacing w:line="480" w:lineRule="atLeast"/>
        <w:ind w:left="63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陈文强，</w:t>
      </w:r>
      <w:r w:rsidRPr="00C10C5F">
        <w:rPr>
          <w:rFonts w:ascii="Arial" w:eastAsia="仿宋_GB2312" w:hAnsi="Arial" w:cs="Arial"/>
          <w:color w:val="444444"/>
          <w:kern w:val="0"/>
          <w:sz w:val="24"/>
          <w:szCs w:val="24"/>
        </w:rPr>
        <w:t>0571-86964972</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chenwq@zjnsf.gov.cn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数理科学</w:t>
      </w:r>
    </w:p>
    <w:p w:rsidR="00C10C5F" w:rsidRPr="00C10C5F" w:rsidRDefault="00C10C5F" w:rsidP="00C10C5F">
      <w:pPr>
        <w:widowControl/>
        <w:shd w:val="clear" w:color="auto" w:fill="FFFFFF"/>
        <w:spacing w:line="480" w:lineRule="atLeast"/>
        <w:ind w:left="210"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顾欣星，</w:t>
      </w:r>
      <w:r w:rsidRPr="00C10C5F">
        <w:rPr>
          <w:rFonts w:ascii="Arial" w:eastAsia="仿宋_GB2312" w:hAnsi="Arial" w:cs="Arial"/>
          <w:color w:val="444444"/>
          <w:kern w:val="0"/>
          <w:sz w:val="24"/>
          <w:szCs w:val="24"/>
        </w:rPr>
        <w:t>0571-28170885</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guxx@zjnsf.gov.cn</w:t>
      </w:r>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实验动物项目</w:t>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黎海斌，</w:t>
      </w:r>
      <w:r w:rsidRPr="00C10C5F">
        <w:rPr>
          <w:rFonts w:ascii="Arial" w:eastAsia="仿宋_GB2312" w:hAnsi="Arial" w:cs="Arial"/>
          <w:color w:val="444444"/>
          <w:kern w:val="0"/>
          <w:sz w:val="24"/>
          <w:szCs w:val="24"/>
        </w:rPr>
        <w:t>0571-87055848</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358462929@qq.</w:t>
      </w:r>
      <w:proofErr w:type="gramStart"/>
      <w:r w:rsidRPr="00C10C5F">
        <w:rPr>
          <w:rFonts w:ascii="Arial" w:eastAsia="仿宋_GB2312" w:hAnsi="Arial" w:cs="Arial"/>
          <w:color w:val="444444"/>
          <w:kern w:val="0"/>
          <w:sz w:val="24"/>
          <w:szCs w:val="24"/>
        </w:rPr>
        <w:t>com</w:t>
      </w:r>
      <w:proofErr w:type="gramEnd"/>
    </w:p>
    <w:p w:rsidR="00C10C5F" w:rsidRPr="00C10C5F" w:rsidRDefault="00C10C5F" w:rsidP="00C10C5F">
      <w:pPr>
        <w:widowControl/>
        <w:shd w:val="clear" w:color="auto" w:fill="FFFFFF"/>
        <w:spacing w:line="480" w:lineRule="atLeast"/>
        <w:ind w:firstLine="643"/>
        <w:jc w:val="left"/>
        <w:rPr>
          <w:rFonts w:ascii="微软雅黑" w:eastAsia="微软雅黑" w:hAnsi="微软雅黑" w:cs="宋体" w:hint="eastAsia"/>
          <w:color w:val="444444"/>
          <w:kern w:val="0"/>
          <w:sz w:val="24"/>
          <w:szCs w:val="24"/>
        </w:rPr>
      </w:pPr>
      <w:r w:rsidRPr="00C10C5F">
        <w:rPr>
          <w:rFonts w:ascii="Arial" w:eastAsia="仿宋_GB2312" w:hAnsi="Arial" w:cs="Arial"/>
          <w:b/>
          <w:bCs/>
          <w:color w:val="444444"/>
          <w:kern w:val="0"/>
          <w:sz w:val="24"/>
          <w:szCs w:val="24"/>
        </w:rPr>
        <w:t>分析测试项目</w:t>
      </w:r>
    </w:p>
    <w:p w:rsidR="00C10C5F" w:rsidRPr="00C10C5F" w:rsidRDefault="00C10C5F" w:rsidP="00C10C5F">
      <w:pPr>
        <w:widowControl/>
        <w:shd w:val="clear" w:color="auto" w:fill="FFFFFF"/>
        <w:spacing w:line="480" w:lineRule="atLeast"/>
        <w:ind w:left="210"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何</w:t>
      </w:r>
      <w:proofErr w:type="gramStart"/>
      <w:r w:rsidRPr="00C10C5F">
        <w:rPr>
          <w:rFonts w:ascii="Arial" w:eastAsia="仿宋_GB2312" w:hAnsi="Arial" w:cs="Arial"/>
          <w:color w:val="444444"/>
          <w:kern w:val="0"/>
          <w:sz w:val="24"/>
          <w:szCs w:val="24"/>
        </w:rPr>
        <w:t>世</w:t>
      </w:r>
      <w:proofErr w:type="gramEnd"/>
      <w:r w:rsidRPr="00C10C5F">
        <w:rPr>
          <w:rFonts w:ascii="Arial" w:eastAsia="仿宋_GB2312" w:hAnsi="Arial" w:cs="Arial"/>
          <w:color w:val="444444"/>
          <w:kern w:val="0"/>
          <w:sz w:val="24"/>
          <w:szCs w:val="24"/>
        </w:rPr>
        <w:t>伟，</w:t>
      </w:r>
      <w:r w:rsidRPr="00C10C5F">
        <w:rPr>
          <w:rFonts w:ascii="Arial" w:eastAsia="仿宋_GB2312" w:hAnsi="Arial" w:cs="Arial"/>
          <w:color w:val="444444"/>
          <w:kern w:val="0"/>
          <w:sz w:val="24"/>
          <w:szCs w:val="24"/>
        </w:rPr>
        <w:t>0571- 87054137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heshiwei@zjinfo.gov.cn</w:t>
      </w:r>
    </w:p>
    <w:p w:rsidR="00C10C5F" w:rsidRPr="00C10C5F" w:rsidRDefault="00C10C5F" w:rsidP="00C10C5F">
      <w:pPr>
        <w:widowControl/>
        <w:shd w:val="clear" w:color="auto" w:fill="FFFFFF"/>
        <w:spacing w:line="480" w:lineRule="atLeast"/>
        <w:ind w:left="210" w:firstLine="48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lastRenderedPageBreak/>
        <w:t>2.</w:t>
      </w:r>
      <w:r w:rsidRPr="00C10C5F">
        <w:rPr>
          <w:rFonts w:ascii="Arial" w:eastAsia="仿宋_GB2312" w:hAnsi="Arial" w:cs="Arial"/>
          <w:b/>
          <w:bCs/>
          <w:color w:val="444444"/>
          <w:kern w:val="0"/>
          <w:sz w:val="24"/>
          <w:szCs w:val="24"/>
        </w:rPr>
        <w:t>网络系统支持</w:t>
      </w:r>
      <w:r w:rsidRPr="00C10C5F">
        <w:rPr>
          <w:rFonts w:ascii="Arial" w:eastAsia="仿宋_GB2312" w:hAnsi="Arial" w:cs="Arial"/>
          <w:color w:val="444444"/>
          <w:kern w:val="0"/>
          <w:sz w:val="24"/>
          <w:szCs w:val="24"/>
        </w:rPr>
        <w:t> </w:t>
      </w:r>
    </w:p>
    <w:p w:rsidR="00C10C5F" w:rsidRPr="00C10C5F" w:rsidRDefault="00C10C5F" w:rsidP="00C10C5F">
      <w:pPr>
        <w:widowControl/>
        <w:shd w:val="clear" w:color="auto" w:fill="FFFFFF"/>
        <w:spacing w:line="480" w:lineRule="atLeast"/>
        <w:ind w:left="210" w:firstLine="480"/>
        <w:jc w:val="left"/>
        <w:rPr>
          <w:rFonts w:ascii="微软雅黑" w:eastAsia="微软雅黑" w:hAnsi="微软雅黑" w:cs="宋体" w:hint="eastAsia"/>
          <w:color w:val="444444"/>
          <w:kern w:val="0"/>
          <w:sz w:val="24"/>
          <w:szCs w:val="24"/>
        </w:rPr>
      </w:pPr>
      <w:proofErr w:type="gramStart"/>
      <w:r w:rsidRPr="00C10C5F">
        <w:rPr>
          <w:rFonts w:ascii="Arial" w:eastAsia="仿宋_GB2312" w:hAnsi="Arial" w:cs="Arial"/>
          <w:color w:val="444444"/>
          <w:kern w:val="0"/>
          <w:sz w:val="24"/>
          <w:szCs w:val="24"/>
        </w:rPr>
        <w:t>尤卫军</w:t>
      </w:r>
      <w:proofErr w:type="gramEnd"/>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0571-87353861</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youwj@zjnsf.gov.cn</w:t>
      </w:r>
    </w:p>
    <w:p w:rsidR="00C10C5F" w:rsidRPr="00C10C5F" w:rsidRDefault="00C10C5F" w:rsidP="00C10C5F">
      <w:pPr>
        <w:widowControl/>
        <w:shd w:val="clear" w:color="auto" w:fill="FFFFFF"/>
        <w:spacing w:line="480" w:lineRule="atLeast"/>
        <w:ind w:left="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3.</w:t>
      </w:r>
      <w:r w:rsidRPr="00C10C5F">
        <w:rPr>
          <w:rFonts w:ascii="Arial" w:eastAsia="仿宋_GB2312" w:hAnsi="Arial" w:cs="Arial"/>
          <w:b/>
          <w:bCs/>
          <w:color w:val="444444"/>
          <w:kern w:val="0"/>
          <w:sz w:val="24"/>
          <w:szCs w:val="24"/>
        </w:rPr>
        <w:t>科技报告填报</w:t>
      </w:r>
    </w:p>
    <w:p w:rsidR="00C10C5F" w:rsidRPr="00C10C5F" w:rsidRDefault="00C10C5F" w:rsidP="00C10C5F">
      <w:pPr>
        <w:widowControl/>
        <w:shd w:val="clear" w:color="auto" w:fill="FFFFFF"/>
        <w:spacing w:line="480" w:lineRule="atLeast"/>
        <w:ind w:firstLine="645"/>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刘晨晓、杨无悔，</w:t>
      </w:r>
      <w:r w:rsidRPr="00C10C5F">
        <w:rPr>
          <w:rFonts w:ascii="Arial" w:eastAsia="仿宋_GB2312" w:hAnsi="Arial" w:cs="Arial"/>
          <w:color w:val="444444"/>
          <w:kern w:val="0"/>
          <w:sz w:val="24"/>
          <w:szCs w:val="24"/>
        </w:rPr>
        <w:t>0571-85214237</w:t>
      </w:r>
      <w:r w:rsidRPr="00C10C5F">
        <w:rPr>
          <w:rFonts w:ascii="Arial" w:eastAsia="仿宋_GB2312" w:hAnsi="Arial" w:cs="Arial"/>
          <w:color w:val="444444"/>
          <w:kern w:val="0"/>
          <w:sz w:val="24"/>
          <w:szCs w:val="24"/>
        </w:rPr>
        <w:t>、</w:t>
      </w:r>
      <w:r w:rsidRPr="00C10C5F">
        <w:rPr>
          <w:rFonts w:ascii="Arial" w:eastAsia="仿宋_GB2312" w:hAnsi="Arial" w:cs="Arial"/>
          <w:color w:val="444444"/>
          <w:kern w:val="0"/>
          <w:sz w:val="24"/>
          <w:szCs w:val="24"/>
        </w:rPr>
        <w:t>86512650</w:t>
      </w:r>
    </w:p>
    <w:p w:rsidR="00C10C5F" w:rsidRPr="00C10C5F" w:rsidRDefault="00C10C5F" w:rsidP="00C10C5F">
      <w:pPr>
        <w:widowControl/>
        <w:shd w:val="clear" w:color="auto" w:fill="FFFFFF"/>
        <w:spacing w:line="480" w:lineRule="atLeast"/>
        <w:ind w:firstLine="645"/>
        <w:jc w:val="left"/>
        <w:rPr>
          <w:rFonts w:ascii="微软雅黑" w:eastAsia="微软雅黑" w:hAnsi="微软雅黑" w:cs="宋体" w:hint="eastAsia"/>
          <w:color w:val="444444"/>
          <w:kern w:val="0"/>
          <w:sz w:val="24"/>
          <w:szCs w:val="24"/>
        </w:rPr>
      </w:pPr>
    </w:p>
    <w:p w:rsidR="00C10C5F" w:rsidRPr="00C10C5F" w:rsidRDefault="00C10C5F" w:rsidP="00C10C5F">
      <w:pPr>
        <w:widowControl/>
        <w:shd w:val="clear" w:color="auto" w:fill="FFFFFF"/>
        <w:spacing w:line="480" w:lineRule="atLeast"/>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         </w:t>
      </w:r>
      <w:r w:rsidRPr="00C10C5F">
        <w:rPr>
          <w:rFonts w:ascii="Arial" w:eastAsia="仿宋_GB2312" w:hAnsi="Arial" w:cs="Arial"/>
          <w:color w:val="444444"/>
          <w:kern w:val="0"/>
          <w:sz w:val="24"/>
          <w:szCs w:val="24"/>
        </w:rPr>
        <w:t>附件：</w:t>
      </w:r>
      <w:r w:rsidRPr="00C10C5F">
        <w:rPr>
          <w:rFonts w:ascii="Arial" w:eastAsia="仿宋_GB2312" w:hAnsi="Arial" w:cs="Arial"/>
          <w:color w:val="444444"/>
          <w:kern w:val="0"/>
          <w:sz w:val="24"/>
          <w:szCs w:val="24"/>
        </w:rPr>
        <w:t>1.</w:t>
      </w:r>
      <w:hyperlink r:id="rId4" w:history="1">
        <w:r w:rsidRPr="00C10C5F">
          <w:rPr>
            <w:rFonts w:ascii="Arial" w:eastAsia="仿宋_GB2312" w:hAnsi="Arial" w:cs="Arial"/>
            <w:color w:val="A41DC4"/>
            <w:kern w:val="0"/>
            <w:sz w:val="24"/>
            <w:szCs w:val="24"/>
          </w:rPr>
          <w:t>省基础公益研究计划项目结题验收操作说明</w:t>
        </w:r>
        <w:r w:rsidRPr="00C10C5F">
          <w:rPr>
            <w:rFonts w:ascii="Arial" w:eastAsia="仿宋_GB2312" w:hAnsi="Arial" w:cs="Arial"/>
            <w:color w:val="A41DC4"/>
            <w:kern w:val="0"/>
            <w:sz w:val="24"/>
            <w:szCs w:val="24"/>
          </w:rPr>
          <w:t>.</w:t>
        </w:r>
        <w:proofErr w:type="gramStart"/>
        <w:r w:rsidRPr="00C10C5F">
          <w:rPr>
            <w:rFonts w:ascii="Arial" w:eastAsia="仿宋_GB2312" w:hAnsi="Arial" w:cs="Arial"/>
            <w:color w:val="A41DC4"/>
            <w:kern w:val="0"/>
            <w:sz w:val="24"/>
            <w:szCs w:val="24"/>
          </w:rPr>
          <w:t>docx</w:t>
        </w:r>
        <w:proofErr w:type="gramEnd"/>
      </w:hyperlink>
      <w:r w:rsidRPr="00C10C5F">
        <w:rPr>
          <w:rFonts w:ascii="Arial" w:eastAsia="仿宋_GB2312" w:hAnsi="Arial" w:cs="Arial"/>
          <w:color w:val="444444"/>
          <w:kern w:val="0"/>
          <w:sz w:val="24"/>
          <w:szCs w:val="24"/>
        </w:rPr>
        <w:br/>
      </w: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          2.</w:t>
      </w:r>
      <w:hyperlink r:id="rId5" w:history="1">
        <w:r w:rsidRPr="00C10C5F">
          <w:rPr>
            <w:rFonts w:ascii="Arial" w:eastAsia="微软雅黑" w:hAnsi="Arial" w:cs="Arial"/>
            <w:color w:val="A41DC4"/>
            <w:kern w:val="0"/>
            <w:sz w:val="24"/>
            <w:szCs w:val="24"/>
          </w:rPr>
          <w:t>省基础公益研究计划项目结题验收流程图</w:t>
        </w:r>
        <w:r w:rsidRPr="00C10C5F">
          <w:rPr>
            <w:rFonts w:ascii="Arial" w:eastAsia="微软雅黑" w:hAnsi="Arial" w:cs="Arial"/>
            <w:color w:val="A41DC4"/>
            <w:kern w:val="0"/>
            <w:sz w:val="24"/>
            <w:szCs w:val="24"/>
          </w:rPr>
          <w:t>.</w:t>
        </w:r>
        <w:proofErr w:type="gramStart"/>
        <w:r w:rsidRPr="00C10C5F">
          <w:rPr>
            <w:rFonts w:ascii="Arial" w:eastAsia="微软雅黑" w:hAnsi="Arial" w:cs="Arial"/>
            <w:color w:val="A41DC4"/>
            <w:kern w:val="0"/>
            <w:sz w:val="24"/>
            <w:szCs w:val="24"/>
          </w:rPr>
          <w:t>doc</w:t>
        </w:r>
        <w:proofErr w:type="gramEnd"/>
      </w:hyperlink>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
    <w:p w:rsidR="00C10C5F" w:rsidRPr="00C10C5F" w:rsidRDefault="00C10C5F" w:rsidP="00C10C5F">
      <w:pPr>
        <w:widowControl/>
        <w:shd w:val="clear" w:color="auto" w:fill="FFFFFF"/>
        <w:spacing w:line="480" w:lineRule="atLeast"/>
        <w:ind w:firstLine="640"/>
        <w:jc w:val="left"/>
        <w:rPr>
          <w:rFonts w:ascii="微软雅黑" w:eastAsia="微软雅黑" w:hAnsi="微软雅黑" w:cs="宋体" w:hint="eastAsia"/>
          <w:color w:val="444444"/>
          <w:kern w:val="0"/>
          <w:sz w:val="24"/>
          <w:szCs w:val="24"/>
        </w:rPr>
      </w:pPr>
    </w:p>
    <w:p w:rsidR="00C10C5F" w:rsidRPr="00C10C5F" w:rsidRDefault="00C10C5F" w:rsidP="00C10C5F">
      <w:pPr>
        <w:widowControl/>
        <w:shd w:val="clear" w:color="auto" w:fill="FFFFFF"/>
        <w:spacing w:line="480" w:lineRule="atLeast"/>
        <w:ind w:firstLine="3360"/>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 xml:space="preserve">                                                              </w:t>
      </w:r>
      <w:r w:rsidRPr="00C10C5F">
        <w:rPr>
          <w:rFonts w:ascii="Arial" w:eastAsia="仿宋_GB2312" w:hAnsi="Arial" w:cs="Arial"/>
          <w:color w:val="444444"/>
          <w:kern w:val="0"/>
          <w:sz w:val="24"/>
          <w:szCs w:val="24"/>
        </w:rPr>
        <w:t>浙江省自然科学基金委员会办公室</w:t>
      </w:r>
    </w:p>
    <w:p w:rsidR="00C10C5F" w:rsidRPr="00C10C5F" w:rsidRDefault="00C10C5F" w:rsidP="00C10C5F">
      <w:pPr>
        <w:widowControl/>
        <w:shd w:val="clear" w:color="auto" w:fill="FFFFFF"/>
        <w:spacing w:line="480" w:lineRule="atLeast"/>
        <w:jc w:val="left"/>
        <w:rPr>
          <w:rFonts w:ascii="微软雅黑" w:eastAsia="微软雅黑" w:hAnsi="微软雅黑" w:cs="宋体" w:hint="eastAsia"/>
          <w:color w:val="444444"/>
          <w:kern w:val="0"/>
          <w:sz w:val="24"/>
          <w:szCs w:val="24"/>
        </w:rPr>
      </w:pPr>
      <w:r w:rsidRPr="00C10C5F">
        <w:rPr>
          <w:rFonts w:ascii="Arial" w:eastAsia="仿宋_GB2312" w:hAnsi="Arial" w:cs="Arial"/>
          <w:color w:val="444444"/>
          <w:kern w:val="0"/>
          <w:sz w:val="24"/>
          <w:szCs w:val="24"/>
        </w:rPr>
        <w:t>                                                                                                                             2020</w:t>
      </w:r>
      <w:r w:rsidRPr="00C10C5F">
        <w:rPr>
          <w:rFonts w:ascii="Arial" w:eastAsia="仿宋_GB2312" w:hAnsi="Arial" w:cs="Arial"/>
          <w:color w:val="444444"/>
          <w:kern w:val="0"/>
          <w:sz w:val="24"/>
          <w:szCs w:val="24"/>
        </w:rPr>
        <w:t>年</w:t>
      </w:r>
      <w:r w:rsidRPr="00C10C5F">
        <w:rPr>
          <w:rFonts w:ascii="Arial" w:eastAsia="仿宋_GB2312" w:hAnsi="Arial" w:cs="Arial"/>
          <w:color w:val="444444"/>
          <w:kern w:val="0"/>
          <w:sz w:val="24"/>
          <w:szCs w:val="24"/>
        </w:rPr>
        <w:t>12</w:t>
      </w:r>
      <w:r w:rsidRPr="00C10C5F">
        <w:rPr>
          <w:rFonts w:ascii="Arial" w:eastAsia="仿宋_GB2312" w:hAnsi="Arial" w:cs="Arial"/>
          <w:color w:val="444444"/>
          <w:kern w:val="0"/>
          <w:sz w:val="24"/>
          <w:szCs w:val="24"/>
        </w:rPr>
        <w:t>月</w:t>
      </w:r>
      <w:r w:rsidRPr="00C10C5F">
        <w:rPr>
          <w:rFonts w:ascii="Arial" w:eastAsia="仿宋_GB2312" w:hAnsi="Arial" w:cs="Arial"/>
          <w:color w:val="444444"/>
          <w:kern w:val="0"/>
          <w:sz w:val="24"/>
          <w:szCs w:val="24"/>
        </w:rPr>
        <w:t>13</w:t>
      </w:r>
      <w:r w:rsidRPr="00C10C5F">
        <w:rPr>
          <w:rFonts w:ascii="Arial" w:eastAsia="仿宋_GB2312" w:hAnsi="Arial" w:cs="Arial"/>
          <w:color w:val="444444"/>
          <w:kern w:val="0"/>
          <w:sz w:val="24"/>
          <w:szCs w:val="24"/>
        </w:rPr>
        <w:t>日</w:t>
      </w:r>
    </w:p>
    <w:p w:rsidR="0067702D" w:rsidRDefault="0067702D"/>
    <w:sectPr w:rsidR="0067702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C5F"/>
    <w:rsid w:val="0067702D"/>
    <w:rsid w:val="00C10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718E6C-9538-4141-B6FF-3E364920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1227395">
      <w:bodyDiv w:val="1"/>
      <w:marLeft w:val="0"/>
      <w:marRight w:val="0"/>
      <w:marTop w:val="0"/>
      <w:marBottom w:val="0"/>
      <w:divBdr>
        <w:top w:val="none" w:sz="0" w:space="0" w:color="auto"/>
        <w:left w:val="none" w:sz="0" w:space="0" w:color="auto"/>
        <w:bottom w:val="none" w:sz="0" w:space="0" w:color="auto"/>
        <w:right w:val="none" w:sz="0" w:space="0" w:color="auto"/>
      </w:divBdr>
      <w:divsChild>
        <w:div w:id="238566887">
          <w:marLeft w:val="0"/>
          <w:marRight w:val="0"/>
          <w:marTop w:val="0"/>
          <w:marBottom w:val="150"/>
          <w:divBdr>
            <w:top w:val="none" w:sz="0" w:space="0" w:color="auto"/>
            <w:left w:val="none" w:sz="0" w:space="0" w:color="auto"/>
            <w:bottom w:val="single" w:sz="6" w:space="4" w:color="F0F0F0"/>
            <w:right w:val="none" w:sz="0" w:space="0" w:color="auto"/>
          </w:divBdr>
        </w:div>
        <w:div w:id="1600672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jnsf.gov.cn/base/load.ashx?p=GUD6250B50E7C43BB3CC1AED4989845A2E7&amp;n=GUD7E8ADB081360E21A0C388677CDBE9E5BD087D659DDE10674380898721FE7EDA55B35718EB9D78B2968038823C279141BC4D352DC14F2679C43DF0C993844B30F&amp;config=" TargetMode="External"/><Relationship Id="rId4" Type="http://schemas.openxmlformats.org/officeDocument/2006/relationships/hyperlink" Target="http://www.zjnsf.gov.cn/base/load.ashx?p=GUD6250B50E7C43BB3CC1AED4989845A2E7&amp;n=GUD7E8ADB081360E21A0C388677CDBE9E5BD087D659DDE10674380898721FE7EDA55B35718EB9D78B29E2E553B58BC0B8B1152ACC3E96B144D85F543335C7317A33&amp;confi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hdu</dc:creator>
  <cp:keywords/>
  <dc:description/>
  <cp:lastModifiedBy>hdu</cp:lastModifiedBy>
  <cp:revision>1</cp:revision>
  <dcterms:created xsi:type="dcterms:W3CDTF">2020-12-14T06:55:00Z</dcterms:created>
  <dcterms:modified xsi:type="dcterms:W3CDTF">2020-12-14T06:56:00Z</dcterms:modified>
</cp:coreProperties>
</file>