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spacing w:line="50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bookmarkStart w:id="1" w:name="_GoBack"/>
      <w:bookmarkStart w:id="0" w:name="_Hlk66020242"/>
      <w:r>
        <w:rPr>
          <w:rFonts w:hint="eastAsia" w:ascii="方正小标宋简体" w:hAnsi="方正小标宋简体" w:eastAsia="方正小标宋简体"/>
          <w:sz w:val="44"/>
          <w:szCs w:val="44"/>
        </w:rPr>
        <w:t>杭州电子科技大学信息工程学院2021年度</w:t>
      </w:r>
    </w:p>
    <w:p>
      <w:pPr>
        <w:spacing w:line="50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“五四”系列评选负责单位汇总表</w:t>
      </w:r>
      <w:bookmarkEnd w:id="1"/>
    </w:p>
    <w:bookmarkEnd w:id="0"/>
    <w:tbl>
      <w:tblPr>
        <w:tblStyle w:val="2"/>
        <w:tblpPr w:leftFromText="180" w:rightFromText="180" w:vertAnchor="page" w:horzAnchor="margin" w:tblpXSpec="center" w:tblpY="3373"/>
        <w:tblW w:w="94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3"/>
        <w:gridCol w:w="3827"/>
        <w:gridCol w:w="1190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负责组织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十佳大学生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学工部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自强之星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雷世豪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17703110425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力行之星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雷世豪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17703110425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笃学之星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陈宇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5651276018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理论之星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陈宇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5651276018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媒体之星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院青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年通讯社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吴鸣杰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13735410935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志愿之星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院青年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志愿者协会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沈拂晓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13395646160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科创之星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院学生科学技术联合会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王侣倩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19846779886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院大学生艺术团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姜宜汝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13165990963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运动之星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院团委学生社团指导中心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朱传九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19858104671</w:t>
            </w:r>
          </w:p>
        </w:tc>
      </w:tr>
    </w:tbl>
    <w:p>
      <w:pPr>
        <w:spacing w:line="500" w:lineRule="exact"/>
        <w:jc w:val="left"/>
        <w:rPr>
          <w:rFonts w:ascii="黑体" w:hAnsi="黑体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D6800"/>
    <w:rsid w:val="6B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2022-04-08T08:46:00Z</dcterms:created>
  <dc:creator>呆</dc:creator>
  <cp:lastModifiedBy>呆</cp:lastModifiedBy>
  <dcterms:modified xsi:type="dcterms:W3CDTF">2022-04-08T08:47:20Z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670FB06EB5A54ED5B4B9E6A69CC8B8BD</vt:lpwstr>
  </property>
</Properties>
</file>