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59" w:lineRule="auto"/>
        <w:ind w:left="0" w:firstLine="0"/>
        <w:jc w:val="left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附件3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59" w:lineRule="auto"/>
        <w:ind w:left="0" w:firstLine="0"/>
        <w:jc w:val="center"/>
      </w:pPr>
      <w:r>
        <w:rPr>
          <w:rFonts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2年杭州电子科技大学信息工程学院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59" w:lineRule="auto"/>
        <w:ind w:left="0" w:firstLine="0"/>
        <w:jc w:val="center"/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主题团日活动十佳团支部推荐名额分配表</w:t>
      </w:r>
    </w:p>
    <w:tbl>
      <w:tblPr>
        <w:tblW w:w="528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07"/>
        <w:gridCol w:w="883"/>
        <w:gridCol w:w="26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9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EECE1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</w:pPr>
            <w:r>
              <w:rPr>
                <w:rFonts w:ascii="楷体" w:hAnsi="楷体" w:eastAsia="楷体" w:cs="楷体"/>
                <w:sz w:val="24"/>
                <w:szCs w:val="24"/>
              </w:rPr>
              <w:t>推荐单位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EECE1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推荐名额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EECE1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</w:pPr>
            <w:r>
              <w:rPr>
                <w:sz w:val="24"/>
                <w:szCs w:val="24"/>
              </w:rPr>
              <w:t>机械工程学院分团委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</w:pPr>
            <w:r>
              <w:rPr>
                <w:sz w:val="24"/>
                <w:szCs w:val="24"/>
              </w:rPr>
              <w:t>3个</w:t>
            </w:r>
          </w:p>
        </w:tc>
        <w:tc>
          <w:tcPr>
            <w:tcW w:w="0" w:type="auto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</w:pPr>
            <w:r>
              <w:rPr>
                <w:sz w:val="24"/>
                <w:szCs w:val="24"/>
              </w:rPr>
              <w:t>以二级学院为单位统一收集并汇总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</w:pPr>
            <w:r>
              <w:rPr>
                <w:sz w:val="24"/>
                <w:szCs w:val="24"/>
              </w:rPr>
              <w:t>管理学院分团委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</w:pPr>
            <w:r>
              <w:rPr>
                <w:sz w:val="24"/>
                <w:szCs w:val="24"/>
              </w:rPr>
              <w:t>5个</w:t>
            </w:r>
          </w:p>
        </w:tc>
        <w:tc>
          <w:tcPr>
            <w:tcW w:w="0" w:type="auto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9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</w:pPr>
            <w:r>
              <w:rPr>
                <w:sz w:val="24"/>
                <w:szCs w:val="24"/>
              </w:rPr>
              <w:t>经济学院分团委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</w:pPr>
            <w:r>
              <w:rPr>
                <w:sz w:val="24"/>
                <w:szCs w:val="24"/>
              </w:rPr>
              <w:t>2个</w:t>
            </w:r>
          </w:p>
        </w:tc>
        <w:tc>
          <w:tcPr>
            <w:tcW w:w="0" w:type="auto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</w:pPr>
            <w:r>
              <w:rPr>
                <w:sz w:val="24"/>
                <w:szCs w:val="24"/>
              </w:rPr>
              <w:t>电子工程学院分团委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</w:pPr>
            <w:r>
              <w:rPr>
                <w:sz w:val="24"/>
                <w:szCs w:val="24"/>
              </w:rPr>
              <w:t>2个</w:t>
            </w:r>
          </w:p>
        </w:tc>
        <w:tc>
          <w:tcPr>
            <w:tcW w:w="0" w:type="auto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9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</w:pPr>
            <w:r>
              <w:rPr>
                <w:sz w:val="24"/>
                <w:szCs w:val="24"/>
              </w:rPr>
              <w:t>计算机学院分团委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</w:pPr>
            <w:r>
              <w:rPr>
                <w:sz w:val="24"/>
                <w:szCs w:val="24"/>
              </w:rPr>
              <w:t>3个</w:t>
            </w:r>
          </w:p>
        </w:tc>
        <w:tc>
          <w:tcPr>
            <w:tcW w:w="0" w:type="auto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</w:pPr>
            <w:r>
              <w:rPr>
                <w:b/>
                <w:bCs/>
                <w:sz w:val="24"/>
                <w:szCs w:val="24"/>
              </w:rPr>
              <w:t>总计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</w:pPr>
            <w:r>
              <w:rPr>
                <w:sz w:val="24"/>
                <w:szCs w:val="24"/>
              </w:rPr>
              <w:t>15个</w:t>
            </w:r>
          </w:p>
        </w:tc>
        <w:tc>
          <w:tcPr>
            <w:tcW w:w="0" w:type="auto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E2NWE1NThiNDEyM2QyYmFhMWYxZThlNTFiYWM2MTgifQ=="/>
  </w:docVars>
  <w:rsids>
    <w:rsidRoot w:val="49341E7C"/>
    <w:rsid w:val="42153648"/>
    <w:rsid w:val="49341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</Words>
  <Characters>117</Characters>
  <Lines>0</Lines>
  <Paragraphs>0</Paragraphs>
  <TotalTime>1</TotalTime>
  <ScaleCrop>false</ScaleCrop>
  <LinksUpToDate>false</LinksUpToDate>
  <CharactersWithSpaces>117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2022-11-17T11:15:00Z</dcterms:created>
  <dc:creator>阿sir不太酷</dc:creator>
  <cp:lastModifiedBy>阿sir不太酷</cp:lastModifiedBy>
  <dcterms:modified xsi:type="dcterms:W3CDTF">2022-11-17T13:22:27Z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05928FB8B85F4F7FADB66A43D7AAE1FE</vt:lpwstr>
  </property>
</Properties>
</file>