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ED89A" w14:textId="6CF2A240" w:rsidR="00EB14E2" w:rsidRDefault="00286B84">
      <w:pPr>
        <w:rPr>
          <w:rFonts w:eastAsia="黑体"/>
          <w:color w:val="000000"/>
          <w:sz w:val="32"/>
          <w:szCs w:val="32"/>
        </w:rPr>
      </w:pPr>
      <w:r>
        <w:rPr>
          <w:rFonts w:eastAsia="黑体"/>
          <w:color w:val="000000"/>
          <w:sz w:val="32"/>
          <w:szCs w:val="32"/>
        </w:rPr>
        <w:t>附件</w:t>
      </w:r>
      <w:r w:rsidR="00EA140A">
        <w:rPr>
          <w:rFonts w:eastAsia="黑体" w:hint="eastAsia"/>
          <w:color w:val="000000"/>
          <w:sz w:val="32"/>
          <w:szCs w:val="32"/>
        </w:rPr>
        <w:t>2</w:t>
      </w:r>
    </w:p>
    <w:p w14:paraId="24485168" w14:textId="77777777" w:rsidR="00EB14E2" w:rsidRDefault="00EB14E2">
      <w:pPr>
        <w:rPr>
          <w:rFonts w:eastAsia="黑体"/>
          <w:color w:val="000000"/>
          <w:sz w:val="32"/>
          <w:szCs w:val="32"/>
        </w:rPr>
      </w:pPr>
    </w:p>
    <w:p w14:paraId="0567C4DF" w14:textId="77777777" w:rsidR="00EB14E2" w:rsidRDefault="00286B84">
      <w:pPr>
        <w:spacing w:line="476" w:lineRule="atLeast"/>
        <w:rPr>
          <w:color w:val="000000"/>
        </w:rPr>
      </w:pPr>
      <w:r>
        <w:rPr>
          <w:rFonts w:eastAsia="楷体_GB2312"/>
          <w:color w:val="000000"/>
          <w:sz w:val="30"/>
        </w:rPr>
        <w:t>序号：</w:t>
      </w:r>
      <w:r>
        <w:rPr>
          <w:rFonts w:eastAsia="楷体_GB2312"/>
          <w:color w:val="000000"/>
          <w:sz w:val="30"/>
          <w:u w:val="single"/>
        </w:rPr>
        <w:t xml:space="preserve">          </w:t>
      </w:r>
      <w:r>
        <w:rPr>
          <w:rFonts w:eastAsia="楷体_GB2312"/>
          <w:color w:val="000000"/>
          <w:sz w:val="16"/>
          <w:szCs w:val="16"/>
          <w:u w:val="single"/>
        </w:rPr>
        <w:t xml:space="preserve"> </w:t>
      </w:r>
      <w:r>
        <w:rPr>
          <w:rFonts w:eastAsia="楷体_GB2312" w:hint="eastAsia"/>
          <w:color w:val="000000"/>
          <w:sz w:val="28"/>
          <w:szCs w:val="28"/>
          <w:u w:val="single"/>
        </w:rPr>
        <w:t>（由组委会填写）</w:t>
      </w:r>
    </w:p>
    <w:p w14:paraId="78F85A6D" w14:textId="77777777" w:rsidR="00EB14E2" w:rsidRDefault="00286B84">
      <w:pPr>
        <w:spacing w:line="476" w:lineRule="atLeast"/>
        <w:rPr>
          <w:color w:val="000000"/>
          <w:sz w:val="28"/>
          <w:szCs w:val="28"/>
        </w:rPr>
      </w:pPr>
      <w:r>
        <w:rPr>
          <w:rFonts w:eastAsia="楷体_GB2312"/>
          <w:color w:val="000000"/>
          <w:sz w:val="30"/>
        </w:rPr>
        <w:t>编码：</w:t>
      </w:r>
      <w:r>
        <w:rPr>
          <w:rFonts w:eastAsia="楷体_GB2312"/>
          <w:color w:val="000000"/>
          <w:sz w:val="30"/>
          <w:u w:val="single"/>
        </w:rPr>
        <w:t xml:space="preserve">          </w:t>
      </w:r>
      <w:r>
        <w:rPr>
          <w:rFonts w:eastAsia="楷体_GB2312"/>
          <w:color w:val="000000"/>
          <w:sz w:val="28"/>
          <w:szCs w:val="28"/>
          <w:u w:val="single"/>
        </w:rPr>
        <w:t xml:space="preserve"> </w:t>
      </w:r>
      <w:r>
        <w:rPr>
          <w:rFonts w:eastAsia="楷体_GB2312" w:hint="eastAsia"/>
          <w:color w:val="000000"/>
          <w:sz w:val="28"/>
          <w:szCs w:val="28"/>
          <w:u w:val="single"/>
        </w:rPr>
        <w:t>（由组委会填写）</w:t>
      </w:r>
    </w:p>
    <w:p w14:paraId="6AB2095F" w14:textId="77777777" w:rsidR="00EB14E2" w:rsidRDefault="00EB14E2">
      <w:pPr>
        <w:spacing w:line="391" w:lineRule="atLeast"/>
        <w:rPr>
          <w:rFonts w:eastAsia="楷体_GB2312"/>
          <w:color w:val="000000"/>
          <w:sz w:val="30"/>
          <w:u w:val="single"/>
        </w:rPr>
      </w:pPr>
    </w:p>
    <w:p w14:paraId="4B1E726E" w14:textId="77777777" w:rsidR="00EB14E2" w:rsidRDefault="00EB14E2">
      <w:pPr>
        <w:spacing w:line="391" w:lineRule="atLeast"/>
        <w:rPr>
          <w:rFonts w:eastAsia="华文中宋" w:cs="华文中宋"/>
          <w:color w:val="000000"/>
          <w:sz w:val="44"/>
          <w:szCs w:val="44"/>
          <w:u w:val="single"/>
        </w:rPr>
      </w:pPr>
    </w:p>
    <w:p w14:paraId="6A18B588" w14:textId="77777777" w:rsidR="00EB14E2" w:rsidRDefault="00286B84">
      <w:pPr>
        <w:widowControl/>
        <w:spacing w:line="660" w:lineRule="exact"/>
        <w:jc w:val="center"/>
        <w:rPr>
          <w:rFonts w:ascii="方正小标宋简体" w:eastAsia="方正小标宋简体" w:hAnsi="方正小标宋简体" w:cs="方正小标宋简体"/>
          <w:bCs/>
          <w:color w:val="000000"/>
          <w:kern w:val="0"/>
          <w:sz w:val="44"/>
          <w:szCs w:val="44"/>
        </w:rPr>
      </w:pPr>
      <w:r>
        <w:rPr>
          <w:rFonts w:ascii="方正小标宋简体" w:eastAsia="方正小标宋简体" w:hAnsi="方正小标宋简体" w:cs="方正小标宋简体" w:hint="eastAsia"/>
          <w:bCs/>
          <w:color w:val="000000"/>
          <w:kern w:val="0"/>
          <w:sz w:val="44"/>
          <w:szCs w:val="44"/>
        </w:rPr>
        <w:t>第八届浙江省海洋知识创新竞赛</w:t>
      </w:r>
    </w:p>
    <w:p w14:paraId="50F91EDD" w14:textId="77777777" w:rsidR="00EB14E2" w:rsidRDefault="00286B84">
      <w:pPr>
        <w:widowControl/>
        <w:spacing w:line="660" w:lineRule="exact"/>
        <w:jc w:val="center"/>
        <w:rPr>
          <w:rFonts w:ascii="方正小标宋简体" w:eastAsia="方正小标宋简体" w:hAnsi="方正小标宋简体" w:cs="方正小标宋简体"/>
          <w:bCs/>
          <w:color w:val="000000"/>
          <w:kern w:val="0"/>
          <w:sz w:val="44"/>
          <w:szCs w:val="44"/>
        </w:rPr>
      </w:pPr>
      <w:r>
        <w:rPr>
          <w:rFonts w:ascii="方正小标宋简体" w:eastAsia="方正小标宋简体" w:hAnsi="方正小标宋简体" w:cs="方正小标宋简体" w:hint="eastAsia"/>
          <w:bCs/>
          <w:color w:val="000000"/>
          <w:kern w:val="0"/>
          <w:sz w:val="44"/>
          <w:szCs w:val="44"/>
        </w:rPr>
        <w:t>海洋科技创新作品申报书</w:t>
      </w:r>
    </w:p>
    <w:p w14:paraId="0021D2D0" w14:textId="77777777" w:rsidR="00EB14E2" w:rsidRDefault="00EB14E2">
      <w:pPr>
        <w:widowControl/>
        <w:spacing w:line="660" w:lineRule="exact"/>
        <w:jc w:val="center"/>
        <w:rPr>
          <w:rFonts w:eastAsia="华文中宋" w:cs="华文中宋"/>
          <w:b/>
          <w:color w:val="000000"/>
          <w:kern w:val="0"/>
          <w:sz w:val="44"/>
          <w:szCs w:val="44"/>
        </w:rPr>
      </w:pPr>
    </w:p>
    <w:p w14:paraId="2CA136D4" w14:textId="77777777" w:rsidR="00EB14E2" w:rsidRDefault="00EB14E2">
      <w:pPr>
        <w:spacing w:line="500" w:lineRule="exact"/>
        <w:jc w:val="center"/>
        <w:rPr>
          <w:rFonts w:eastAsia="华文中宋"/>
          <w:color w:val="000000"/>
          <w:sz w:val="40"/>
          <w:szCs w:val="40"/>
        </w:rPr>
      </w:pPr>
    </w:p>
    <w:p w14:paraId="3FC11E83" w14:textId="77777777" w:rsidR="00EB14E2" w:rsidRDefault="00EB14E2">
      <w:pPr>
        <w:spacing w:line="500" w:lineRule="exact"/>
        <w:jc w:val="center"/>
        <w:rPr>
          <w:rFonts w:eastAsia="华文中宋"/>
          <w:color w:val="000000"/>
          <w:sz w:val="40"/>
          <w:szCs w:val="40"/>
        </w:rPr>
      </w:pPr>
    </w:p>
    <w:p w14:paraId="6EBC51FE" w14:textId="77777777" w:rsidR="00EB14E2" w:rsidRDefault="00286B84">
      <w:pPr>
        <w:spacing w:line="476" w:lineRule="atLeast"/>
        <w:ind w:firstLineChars="500" w:firstLine="1500"/>
        <w:rPr>
          <w:rFonts w:eastAsia="仿宋_GB2312" w:cs="仿宋_GB2312"/>
          <w:bCs/>
          <w:color w:val="000000"/>
        </w:rPr>
      </w:pPr>
      <w:r>
        <w:rPr>
          <w:rFonts w:eastAsia="仿宋_GB2312" w:cs="仿宋_GB2312" w:hint="eastAsia"/>
          <w:bCs/>
          <w:color w:val="000000"/>
          <w:sz w:val="30"/>
        </w:rPr>
        <w:t>作品名称：</w:t>
      </w:r>
      <w:r>
        <w:rPr>
          <w:rFonts w:eastAsia="仿宋_GB2312" w:cs="仿宋_GB2312" w:hint="eastAsia"/>
          <w:bCs/>
          <w:color w:val="000000"/>
          <w:sz w:val="30"/>
          <w:u w:val="single"/>
        </w:rPr>
        <w:t xml:space="preserve">                                </w:t>
      </w:r>
    </w:p>
    <w:p w14:paraId="49A26546" w14:textId="77777777" w:rsidR="00EB14E2" w:rsidRDefault="00286B84">
      <w:pPr>
        <w:spacing w:line="476" w:lineRule="atLeast"/>
        <w:ind w:firstLineChars="500" w:firstLine="1500"/>
        <w:rPr>
          <w:rFonts w:eastAsia="仿宋_GB2312" w:cs="仿宋_GB2312"/>
          <w:bCs/>
          <w:color w:val="000000"/>
          <w:sz w:val="30"/>
          <w:u w:val="single"/>
        </w:rPr>
      </w:pPr>
      <w:r>
        <w:rPr>
          <w:rFonts w:eastAsia="仿宋_GB2312" w:cs="仿宋_GB2312" w:hint="eastAsia"/>
          <w:bCs/>
          <w:color w:val="000000"/>
          <w:sz w:val="30"/>
        </w:rPr>
        <w:t>学校全称：</w:t>
      </w:r>
      <w:r>
        <w:rPr>
          <w:rFonts w:eastAsia="仿宋_GB2312" w:cs="仿宋_GB2312" w:hint="eastAsia"/>
          <w:bCs/>
          <w:color w:val="000000"/>
          <w:sz w:val="30"/>
          <w:u w:val="single"/>
        </w:rPr>
        <w:t xml:space="preserve">                                </w:t>
      </w:r>
    </w:p>
    <w:p w14:paraId="76140CC3" w14:textId="77777777" w:rsidR="00EB14E2" w:rsidRDefault="00286B84">
      <w:pPr>
        <w:spacing w:line="476" w:lineRule="atLeast"/>
        <w:ind w:firstLineChars="500" w:firstLine="1500"/>
        <w:rPr>
          <w:rFonts w:eastAsia="仿宋_GB2312" w:cs="仿宋_GB2312"/>
          <w:bCs/>
          <w:color w:val="000000"/>
          <w:sz w:val="30"/>
        </w:rPr>
      </w:pPr>
      <w:r>
        <w:rPr>
          <w:rFonts w:eastAsia="仿宋_GB2312" w:cs="仿宋_GB2312" w:hint="eastAsia"/>
          <w:bCs/>
          <w:color w:val="000000"/>
          <w:sz w:val="30"/>
        </w:rPr>
        <w:t>指导教师：</w:t>
      </w:r>
      <w:r>
        <w:rPr>
          <w:rFonts w:eastAsia="仿宋_GB2312" w:cs="仿宋_GB2312" w:hint="eastAsia"/>
          <w:bCs/>
          <w:color w:val="000000"/>
          <w:sz w:val="30"/>
          <w:u w:val="single"/>
        </w:rPr>
        <w:t xml:space="preserve">                                </w:t>
      </w:r>
    </w:p>
    <w:p w14:paraId="7A3A88FA" w14:textId="77777777" w:rsidR="00EB14E2" w:rsidRDefault="00286B84">
      <w:pPr>
        <w:spacing w:line="476" w:lineRule="atLeast"/>
        <w:ind w:firstLineChars="500" w:firstLine="1500"/>
        <w:rPr>
          <w:rFonts w:eastAsia="仿宋_GB2312" w:cs="仿宋_GB2312"/>
          <w:bCs/>
          <w:color w:val="000000"/>
          <w:sz w:val="30"/>
          <w:u w:val="single"/>
        </w:rPr>
      </w:pPr>
      <w:r>
        <w:rPr>
          <w:rFonts w:eastAsia="仿宋_GB2312" w:cs="仿宋_GB2312" w:hint="eastAsia"/>
          <w:bCs/>
          <w:color w:val="000000"/>
          <w:sz w:val="30"/>
        </w:rPr>
        <w:t>团队成员：</w:t>
      </w:r>
      <w:r>
        <w:rPr>
          <w:rFonts w:eastAsia="仿宋_GB2312" w:cs="仿宋_GB2312" w:hint="eastAsia"/>
          <w:bCs/>
          <w:color w:val="000000"/>
          <w:sz w:val="30"/>
          <w:u w:val="single"/>
        </w:rPr>
        <w:t xml:space="preserve">                                </w:t>
      </w:r>
    </w:p>
    <w:p w14:paraId="32A5CDA4" w14:textId="77777777" w:rsidR="00EB14E2" w:rsidRDefault="00EB14E2">
      <w:pPr>
        <w:spacing w:line="476" w:lineRule="atLeast"/>
        <w:jc w:val="center"/>
        <w:rPr>
          <w:rFonts w:eastAsia="仿宋_GB2312" w:cs="仿宋_GB2312"/>
          <w:bCs/>
          <w:color w:val="000000"/>
          <w:sz w:val="30"/>
          <w:u w:val="single"/>
        </w:rPr>
      </w:pPr>
    </w:p>
    <w:p w14:paraId="1DCED8EF" w14:textId="77777777" w:rsidR="00EB14E2" w:rsidRDefault="00EB14E2">
      <w:pPr>
        <w:spacing w:line="476" w:lineRule="atLeast"/>
        <w:jc w:val="center"/>
        <w:rPr>
          <w:rFonts w:eastAsia="仿宋_GB2312" w:cs="仿宋_GB2312"/>
          <w:bCs/>
          <w:color w:val="000000"/>
          <w:sz w:val="30"/>
          <w:u w:val="single"/>
        </w:rPr>
      </w:pPr>
    </w:p>
    <w:p w14:paraId="2364FFD3" w14:textId="77777777" w:rsidR="00EB14E2" w:rsidRDefault="00EB14E2">
      <w:pPr>
        <w:spacing w:line="476" w:lineRule="atLeast"/>
        <w:jc w:val="center"/>
        <w:rPr>
          <w:rFonts w:eastAsia="仿宋_GB2312" w:cs="仿宋_GB2312"/>
          <w:bCs/>
          <w:color w:val="000000"/>
          <w:sz w:val="30"/>
          <w:u w:val="single"/>
        </w:rPr>
      </w:pPr>
    </w:p>
    <w:p w14:paraId="74B70190" w14:textId="77777777" w:rsidR="00EB14E2" w:rsidRDefault="00EB14E2">
      <w:pPr>
        <w:spacing w:line="476" w:lineRule="atLeast"/>
        <w:jc w:val="center"/>
        <w:rPr>
          <w:rFonts w:eastAsia="仿宋_GB2312" w:cs="仿宋_GB2312"/>
          <w:bCs/>
          <w:color w:val="000000"/>
          <w:sz w:val="30"/>
          <w:u w:val="single"/>
        </w:rPr>
      </w:pPr>
    </w:p>
    <w:p w14:paraId="2BC3EF32" w14:textId="77777777" w:rsidR="00EB14E2" w:rsidRDefault="00286B84">
      <w:pPr>
        <w:spacing w:line="476" w:lineRule="atLeast"/>
        <w:jc w:val="center"/>
        <w:rPr>
          <w:rFonts w:eastAsia="仿宋_GB2312"/>
          <w:color w:val="000000"/>
          <w:sz w:val="32"/>
          <w:szCs w:val="32"/>
        </w:rPr>
      </w:pPr>
      <w:r>
        <w:rPr>
          <w:rFonts w:eastAsia="仿宋_GB2312" w:hint="eastAsia"/>
          <w:color w:val="000000"/>
          <w:sz w:val="32"/>
          <w:szCs w:val="32"/>
        </w:rPr>
        <w:t>浙江省海洋知识创新竞赛组委会</w:t>
      </w:r>
    </w:p>
    <w:p w14:paraId="16BC0AA3" w14:textId="77777777" w:rsidR="00EB14E2" w:rsidRDefault="00286B84">
      <w:pPr>
        <w:spacing w:line="476" w:lineRule="atLeast"/>
        <w:jc w:val="center"/>
        <w:rPr>
          <w:rFonts w:eastAsia="仿宋_GB2312"/>
          <w:color w:val="000000"/>
          <w:sz w:val="32"/>
          <w:szCs w:val="32"/>
        </w:rPr>
      </w:pPr>
      <w:r>
        <w:rPr>
          <w:rFonts w:eastAsia="仿宋_GB2312" w:hint="eastAsia"/>
          <w:color w:val="000000"/>
          <w:sz w:val="32"/>
          <w:szCs w:val="32"/>
        </w:rPr>
        <w:t>二○二一年</w:t>
      </w:r>
      <w:r>
        <w:rPr>
          <w:rFonts w:eastAsia="仿宋_GB2312" w:hint="eastAsia"/>
          <w:color w:val="000000"/>
          <w:sz w:val="32"/>
          <w:szCs w:val="32"/>
        </w:rPr>
        <w:t xml:space="preserve">   </w:t>
      </w:r>
      <w:r>
        <w:rPr>
          <w:rFonts w:eastAsia="仿宋_GB2312" w:hint="eastAsia"/>
          <w:color w:val="000000"/>
          <w:sz w:val="32"/>
          <w:szCs w:val="32"/>
        </w:rPr>
        <w:t>月</w:t>
      </w:r>
    </w:p>
    <w:p w14:paraId="46F0CEE7" w14:textId="77777777" w:rsidR="00EB14E2" w:rsidRDefault="00286B84">
      <w:pPr>
        <w:spacing w:line="476" w:lineRule="atLeast"/>
        <w:jc w:val="center"/>
        <w:rPr>
          <w:color w:val="000000"/>
        </w:rPr>
      </w:pPr>
      <w:r>
        <w:rPr>
          <w:color w:val="000000"/>
        </w:rPr>
        <w:br w:type="page"/>
      </w:r>
    </w:p>
    <w:p w14:paraId="1F3E5CE5" w14:textId="77777777" w:rsidR="00EB14E2" w:rsidRDefault="00EB14E2">
      <w:pPr>
        <w:spacing w:line="476" w:lineRule="atLeast"/>
        <w:jc w:val="center"/>
        <w:rPr>
          <w:color w:val="000000"/>
        </w:rPr>
      </w:pPr>
    </w:p>
    <w:p w14:paraId="367E8307" w14:textId="77777777" w:rsidR="00EB14E2" w:rsidRDefault="00286B84">
      <w:pPr>
        <w:spacing w:line="476" w:lineRule="atLeast"/>
        <w:jc w:val="center"/>
        <w:rPr>
          <w:rFonts w:eastAsia="黑体"/>
          <w:color w:val="000000"/>
          <w:sz w:val="44"/>
          <w:szCs w:val="44"/>
        </w:rPr>
      </w:pPr>
      <w:r>
        <w:rPr>
          <w:rFonts w:eastAsia="黑体"/>
          <w:color w:val="000000"/>
          <w:sz w:val="36"/>
          <w:szCs w:val="36"/>
        </w:rPr>
        <w:t>说</w:t>
      </w:r>
      <w:r>
        <w:rPr>
          <w:rFonts w:eastAsia="黑体"/>
          <w:color w:val="000000"/>
          <w:sz w:val="36"/>
          <w:szCs w:val="36"/>
        </w:rPr>
        <w:t xml:space="preserve">   </w:t>
      </w:r>
      <w:r>
        <w:rPr>
          <w:rFonts w:eastAsia="黑体"/>
          <w:color w:val="000000"/>
          <w:sz w:val="36"/>
          <w:szCs w:val="36"/>
        </w:rPr>
        <w:t>明</w:t>
      </w:r>
    </w:p>
    <w:p w14:paraId="2E75621C" w14:textId="77777777" w:rsidR="00EB14E2" w:rsidRDefault="00EB14E2">
      <w:pPr>
        <w:adjustRightInd w:val="0"/>
        <w:snapToGrid w:val="0"/>
        <w:spacing w:line="620" w:lineRule="exact"/>
        <w:ind w:firstLine="531"/>
        <w:jc w:val="left"/>
        <w:rPr>
          <w:rFonts w:eastAsia="仿宋_GB2312"/>
          <w:color w:val="000000"/>
          <w:sz w:val="30"/>
          <w:szCs w:val="30"/>
        </w:rPr>
      </w:pPr>
    </w:p>
    <w:p w14:paraId="68419959" w14:textId="77777777" w:rsidR="00EB14E2" w:rsidRDefault="00286B84">
      <w:pPr>
        <w:numPr>
          <w:ilvl w:val="0"/>
          <w:numId w:val="1"/>
        </w:numPr>
        <w:adjustRightInd w:val="0"/>
        <w:snapToGrid w:val="0"/>
        <w:spacing w:line="620" w:lineRule="exact"/>
        <w:ind w:left="640"/>
        <w:jc w:val="left"/>
        <w:rPr>
          <w:rFonts w:eastAsia="仿宋_GB2312"/>
          <w:color w:val="000000"/>
          <w:sz w:val="32"/>
          <w:szCs w:val="32"/>
        </w:rPr>
      </w:pPr>
      <w:r>
        <w:rPr>
          <w:rFonts w:eastAsia="仿宋_GB2312"/>
          <w:color w:val="000000"/>
          <w:sz w:val="32"/>
          <w:szCs w:val="32"/>
        </w:rPr>
        <w:t>表内项目填写时一律打印，此申报书可复制。</w:t>
      </w:r>
    </w:p>
    <w:p w14:paraId="37A4C89E" w14:textId="77777777" w:rsidR="00EB14E2" w:rsidRDefault="00286B84">
      <w:pPr>
        <w:spacing w:line="620" w:lineRule="exact"/>
        <w:ind w:firstLineChars="200" w:firstLine="640"/>
        <w:jc w:val="left"/>
        <w:rPr>
          <w:rFonts w:eastAsia="仿宋_GB2312"/>
          <w:color w:val="000000"/>
          <w:sz w:val="32"/>
          <w:szCs w:val="32"/>
        </w:rPr>
      </w:pPr>
      <w:r>
        <w:rPr>
          <w:rFonts w:ascii="Times New Roman" w:eastAsia="仿宋_GB2312" w:hAnsi="Times New Roman"/>
          <w:color w:val="000000"/>
          <w:sz w:val="32"/>
          <w:szCs w:val="32"/>
        </w:rPr>
        <w:t>2</w:t>
      </w:r>
      <w:r>
        <w:rPr>
          <w:rFonts w:eastAsia="仿宋_GB2312" w:hint="eastAsia"/>
          <w:color w:val="000000"/>
          <w:sz w:val="32"/>
          <w:szCs w:val="32"/>
        </w:rPr>
        <w:t xml:space="preserve">. </w:t>
      </w:r>
      <w:r>
        <w:rPr>
          <w:rFonts w:eastAsia="仿宋_GB2312"/>
          <w:color w:val="000000"/>
          <w:sz w:val="32"/>
          <w:szCs w:val="32"/>
        </w:rPr>
        <w:t>作品申报书须按要求由各校竞赛组织协调机构统一寄送。</w:t>
      </w:r>
    </w:p>
    <w:p w14:paraId="47B134B5" w14:textId="77777777" w:rsidR="00EB14E2" w:rsidRDefault="00286B84">
      <w:pPr>
        <w:spacing w:line="620" w:lineRule="exact"/>
        <w:ind w:firstLineChars="200" w:firstLine="640"/>
        <w:rPr>
          <w:rFonts w:eastAsia="仿宋_GB2312"/>
          <w:color w:val="000000"/>
          <w:sz w:val="32"/>
          <w:szCs w:val="32"/>
        </w:rPr>
      </w:pPr>
      <w:r>
        <w:rPr>
          <w:rFonts w:ascii="Times New Roman" w:eastAsia="仿宋_GB2312" w:hAnsi="Times New Roman"/>
          <w:color w:val="000000"/>
          <w:sz w:val="32"/>
          <w:szCs w:val="32"/>
        </w:rPr>
        <w:t>3</w:t>
      </w:r>
      <w:r>
        <w:rPr>
          <w:rFonts w:eastAsia="仿宋_GB2312" w:hint="eastAsia"/>
          <w:color w:val="000000"/>
          <w:sz w:val="32"/>
          <w:szCs w:val="32"/>
        </w:rPr>
        <w:t xml:space="preserve">. </w:t>
      </w:r>
      <w:r>
        <w:rPr>
          <w:rFonts w:eastAsia="仿宋_GB2312"/>
          <w:color w:val="000000"/>
          <w:sz w:val="32"/>
          <w:szCs w:val="32"/>
        </w:rPr>
        <w:t>有关参赛事宜请向竞赛组委会咨询。</w:t>
      </w:r>
    </w:p>
    <w:p w14:paraId="743FDF63" w14:textId="77777777" w:rsidR="00EB14E2" w:rsidRDefault="00EB14E2">
      <w:pPr>
        <w:spacing w:line="480" w:lineRule="exact"/>
        <w:jc w:val="center"/>
        <w:rPr>
          <w:rFonts w:eastAsia="黑体"/>
          <w:color w:val="000000"/>
          <w:sz w:val="32"/>
        </w:rPr>
      </w:pPr>
    </w:p>
    <w:p w14:paraId="5169DEC9" w14:textId="77777777" w:rsidR="00EB14E2" w:rsidRDefault="00EB14E2">
      <w:pPr>
        <w:spacing w:line="480" w:lineRule="exact"/>
        <w:jc w:val="center"/>
        <w:rPr>
          <w:rFonts w:eastAsia="黑体"/>
          <w:color w:val="000000"/>
          <w:sz w:val="32"/>
        </w:rPr>
      </w:pPr>
    </w:p>
    <w:p w14:paraId="6594AEBE" w14:textId="77777777" w:rsidR="00EB14E2" w:rsidRDefault="00EB14E2">
      <w:pPr>
        <w:spacing w:line="480" w:lineRule="exact"/>
        <w:jc w:val="center"/>
        <w:rPr>
          <w:rFonts w:eastAsia="黑体"/>
          <w:color w:val="000000"/>
          <w:sz w:val="32"/>
        </w:rPr>
      </w:pPr>
    </w:p>
    <w:p w14:paraId="1400942E" w14:textId="77777777" w:rsidR="00EB14E2" w:rsidRDefault="00EB14E2">
      <w:pPr>
        <w:spacing w:line="480" w:lineRule="exact"/>
        <w:jc w:val="center"/>
        <w:rPr>
          <w:rFonts w:eastAsia="黑体"/>
          <w:color w:val="000000"/>
          <w:sz w:val="32"/>
        </w:rPr>
      </w:pPr>
    </w:p>
    <w:p w14:paraId="7541646D" w14:textId="77777777" w:rsidR="00EB14E2" w:rsidRDefault="00EB14E2">
      <w:pPr>
        <w:spacing w:line="480" w:lineRule="exact"/>
        <w:jc w:val="center"/>
        <w:rPr>
          <w:rFonts w:eastAsia="黑体"/>
          <w:color w:val="000000"/>
          <w:sz w:val="32"/>
        </w:rPr>
      </w:pPr>
    </w:p>
    <w:p w14:paraId="68B6A0E2" w14:textId="77777777" w:rsidR="00EB14E2" w:rsidRDefault="00EB14E2">
      <w:pPr>
        <w:spacing w:line="480" w:lineRule="exact"/>
        <w:jc w:val="center"/>
        <w:rPr>
          <w:rFonts w:eastAsia="黑体"/>
          <w:color w:val="000000"/>
          <w:sz w:val="32"/>
        </w:rPr>
      </w:pPr>
    </w:p>
    <w:p w14:paraId="4146DE89" w14:textId="77777777" w:rsidR="00EB14E2" w:rsidRDefault="00EB14E2">
      <w:pPr>
        <w:spacing w:line="480" w:lineRule="exact"/>
        <w:jc w:val="center"/>
        <w:rPr>
          <w:rFonts w:eastAsia="黑体"/>
          <w:color w:val="000000"/>
          <w:sz w:val="32"/>
        </w:rPr>
      </w:pPr>
    </w:p>
    <w:p w14:paraId="56D3FED7" w14:textId="77777777" w:rsidR="00EB14E2" w:rsidRDefault="00EB14E2">
      <w:pPr>
        <w:spacing w:line="480" w:lineRule="exact"/>
        <w:jc w:val="center"/>
        <w:rPr>
          <w:rFonts w:eastAsia="黑体"/>
          <w:color w:val="000000"/>
          <w:sz w:val="32"/>
        </w:rPr>
      </w:pPr>
    </w:p>
    <w:p w14:paraId="1DE46C7A" w14:textId="77777777" w:rsidR="00EB14E2" w:rsidRDefault="00EB14E2">
      <w:pPr>
        <w:spacing w:line="480" w:lineRule="exact"/>
        <w:jc w:val="center"/>
        <w:rPr>
          <w:rFonts w:eastAsia="黑体"/>
          <w:color w:val="000000"/>
          <w:sz w:val="32"/>
        </w:rPr>
      </w:pPr>
    </w:p>
    <w:p w14:paraId="5F224D26" w14:textId="77777777" w:rsidR="00EB14E2" w:rsidRDefault="00EB14E2">
      <w:pPr>
        <w:spacing w:line="480" w:lineRule="exact"/>
        <w:jc w:val="center"/>
        <w:rPr>
          <w:rFonts w:eastAsia="黑体"/>
          <w:color w:val="000000"/>
          <w:sz w:val="32"/>
        </w:rPr>
      </w:pPr>
    </w:p>
    <w:p w14:paraId="41F699EC" w14:textId="77777777" w:rsidR="00EB14E2" w:rsidRDefault="00EB14E2">
      <w:pPr>
        <w:spacing w:line="480" w:lineRule="exact"/>
        <w:jc w:val="center"/>
        <w:rPr>
          <w:rFonts w:eastAsia="黑体"/>
          <w:color w:val="000000"/>
          <w:sz w:val="32"/>
        </w:rPr>
      </w:pPr>
    </w:p>
    <w:p w14:paraId="2C7BDAE3" w14:textId="77777777" w:rsidR="00EB14E2" w:rsidRDefault="00EB14E2">
      <w:pPr>
        <w:spacing w:line="480" w:lineRule="exact"/>
        <w:jc w:val="center"/>
        <w:rPr>
          <w:rFonts w:eastAsia="黑体"/>
          <w:color w:val="000000"/>
          <w:sz w:val="32"/>
        </w:rPr>
      </w:pPr>
    </w:p>
    <w:p w14:paraId="2688FC60" w14:textId="77777777" w:rsidR="00EB14E2" w:rsidRDefault="00EB14E2">
      <w:pPr>
        <w:spacing w:line="480" w:lineRule="exact"/>
        <w:jc w:val="center"/>
        <w:rPr>
          <w:rFonts w:eastAsia="黑体"/>
          <w:color w:val="000000"/>
          <w:sz w:val="32"/>
        </w:rPr>
      </w:pPr>
    </w:p>
    <w:p w14:paraId="7046B468" w14:textId="77777777" w:rsidR="00EB14E2" w:rsidRDefault="00EB14E2">
      <w:pPr>
        <w:spacing w:line="480" w:lineRule="exact"/>
        <w:jc w:val="center"/>
        <w:rPr>
          <w:rFonts w:eastAsia="黑体"/>
          <w:color w:val="000000"/>
          <w:sz w:val="32"/>
        </w:rPr>
      </w:pPr>
    </w:p>
    <w:p w14:paraId="6383E933" w14:textId="77777777" w:rsidR="00EB14E2" w:rsidRDefault="00EB14E2">
      <w:pPr>
        <w:spacing w:line="480" w:lineRule="exact"/>
        <w:jc w:val="center"/>
        <w:rPr>
          <w:rFonts w:eastAsia="黑体"/>
          <w:color w:val="000000"/>
          <w:sz w:val="32"/>
        </w:rPr>
      </w:pPr>
    </w:p>
    <w:p w14:paraId="56962743" w14:textId="77777777" w:rsidR="00EB14E2" w:rsidRDefault="00EB14E2">
      <w:pPr>
        <w:spacing w:line="480" w:lineRule="exact"/>
        <w:jc w:val="center"/>
        <w:rPr>
          <w:rFonts w:eastAsia="黑体"/>
          <w:color w:val="000000"/>
          <w:sz w:val="32"/>
        </w:rPr>
      </w:pPr>
    </w:p>
    <w:p w14:paraId="596D1818" w14:textId="77777777" w:rsidR="00EB14E2" w:rsidRDefault="00EB14E2">
      <w:pPr>
        <w:spacing w:line="480" w:lineRule="exact"/>
        <w:jc w:val="center"/>
        <w:rPr>
          <w:rFonts w:eastAsia="黑体"/>
          <w:color w:val="000000"/>
          <w:sz w:val="32"/>
        </w:rPr>
      </w:pPr>
    </w:p>
    <w:p w14:paraId="494239FE" w14:textId="77777777" w:rsidR="00EB14E2" w:rsidRDefault="00EB14E2">
      <w:pPr>
        <w:spacing w:line="480" w:lineRule="exact"/>
        <w:jc w:val="center"/>
        <w:rPr>
          <w:rFonts w:eastAsia="黑体"/>
          <w:color w:val="000000"/>
          <w:sz w:val="32"/>
        </w:rPr>
      </w:pPr>
    </w:p>
    <w:p w14:paraId="0CB7A6FC" w14:textId="77777777" w:rsidR="00EB14E2" w:rsidRDefault="00EB14E2">
      <w:pPr>
        <w:spacing w:line="480" w:lineRule="exact"/>
        <w:jc w:val="center"/>
        <w:rPr>
          <w:rFonts w:eastAsia="黑体"/>
          <w:color w:val="000000"/>
          <w:sz w:val="32"/>
        </w:rPr>
      </w:pPr>
    </w:p>
    <w:p w14:paraId="7C8DBFA0" w14:textId="77777777" w:rsidR="00EB14E2" w:rsidRDefault="00EB14E2">
      <w:pPr>
        <w:spacing w:line="480" w:lineRule="exact"/>
        <w:jc w:val="center"/>
        <w:rPr>
          <w:rFonts w:eastAsia="黑体"/>
          <w:color w:val="000000"/>
          <w:sz w:val="32"/>
        </w:rPr>
      </w:pPr>
    </w:p>
    <w:p w14:paraId="64FD5229" w14:textId="77777777" w:rsidR="00EB14E2" w:rsidRDefault="00286B84">
      <w:pPr>
        <w:spacing w:line="480" w:lineRule="exact"/>
        <w:jc w:val="center"/>
        <w:rPr>
          <w:color w:val="000000"/>
          <w:sz w:val="32"/>
        </w:rPr>
      </w:pPr>
      <w:r>
        <w:rPr>
          <w:rFonts w:eastAsia="黑体"/>
          <w:color w:val="000000"/>
          <w:sz w:val="32"/>
        </w:rPr>
        <w:lastRenderedPageBreak/>
        <w:t>A</w:t>
      </w:r>
      <w:r>
        <w:rPr>
          <w:rFonts w:eastAsia="黑体" w:hint="eastAsia"/>
          <w:color w:val="000000"/>
          <w:sz w:val="32"/>
        </w:rPr>
        <w:t>．团队</w:t>
      </w:r>
      <w:r>
        <w:rPr>
          <w:rFonts w:eastAsia="黑体"/>
          <w:color w:val="000000"/>
          <w:sz w:val="32"/>
        </w:rPr>
        <w:t>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7"/>
        <w:gridCol w:w="1796"/>
        <w:gridCol w:w="725"/>
        <w:gridCol w:w="178"/>
        <w:gridCol w:w="542"/>
        <w:gridCol w:w="26"/>
        <w:gridCol w:w="332"/>
        <w:gridCol w:w="488"/>
        <w:gridCol w:w="944"/>
        <w:gridCol w:w="720"/>
        <w:gridCol w:w="1078"/>
        <w:gridCol w:w="1628"/>
      </w:tblGrid>
      <w:tr w:rsidR="00EB14E2" w14:paraId="609FF449" w14:textId="77777777">
        <w:trPr>
          <w:trHeight w:hRule="exact" w:val="680"/>
          <w:jc w:val="center"/>
        </w:trPr>
        <w:tc>
          <w:tcPr>
            <w:tcW w:w="607" w:type="dxa"/>
            <w:vMerge w:val="restart"/>
            <w:tcBorders>
              <w:top w:val="single" w:sz="2" w:space="0" w:color="000000"/>
              <w:left w:val="single" w:sz="2" w:space="0" w:color="000000"/>
              <w:right w:val="single" w:sz="2" w:space="0" w:color="000000"/>
            </w:tcBorders>
            <w:vAlign w:val="center"/>
          </w:tcPr>
          <w:p w14:paraId="6545E49B" w14:textId="77777777" w:rsidR="00EB14E2" w:rsidRDefault="00286B84">
            <w:pPr>
              <w:jc w:val="center"/>
              <w:rPr>
                <w:rFonts w:eastAsia="仿宋_GB2312" w:cs="仿宋_GB2312"/>
                <w:color w:val="000000"/>
                <w:sz w:val="24"/>
              </w:rPr>
            </w:pPr>
            <w:r>
              <w:rPr>
                <w:rFonts w:eastAsia="仿宋_GB2312" w:cs="仿宋_GB2312" w:hint="eastAsia"/>
                <w:color w:val="000000"/>
                <w:sz w:val="24"/>
              </w:rPr>
              <w:t>团</w:t>
            </w:r>
          </w:p>
          <w:p w14:paraId="455FF5DC" w14:textId="77777777" w:rsidR="00EB14E2" w:rsidRDefault="00286B84">
            <w:pPr>
              <w:jc w:val="center"/>
              <w:rPr>
                <w:rFonts w:eastAsia="仿宋_GB2312" w:cs="仿宋_GB2312"/>
                <w:color w:val="000000"/>
                <w:sz w:val="24"/>
              </w:rPr>
            </w:pPr>
            <w:r>
              <w:rPr>
                <w:rFonts w:eastAsia="仿宋_GB2312" w:cs="仿宋_GB2312" w:hint="eastAsia"/>
                <w:color w:val="000000"/>
                <w:sz w:val="24"/>
              </w:rPr>
              <w:t>队</w:t>
            </w:r>
          </w:p>
          <w:p w14:paraId="0D67D3D0" w14:textId="77777777" w:rsidR="00EB14E2" w:rsidRDefault="00286B84">
            <w:pPr>
              <w:jc w:val="center"/>
              <w:rPr>
                <w:rFonts w:eastAsia="仿宋_GB2312" w:cs="仿宋_GB2312"/>
                <w:color w:val="000000"/>
                <w:sz w:val="24"/>
              </w:rPr>
            </w:pPr>
            <w:r>
              <w:rPr>
                <w:rFonts w:eastAsia="仿宋_GB2312" w:cs="仿宋_GB2312" w:hint="eastAsia"/>
                <w:color w:val="000000"/>
                <w:sz w:val="24"/>
              </w:rPr>
              <w:t>负</w:t>
            </w:r>
          </w:p>
          <w:p w14:paraId="633592B3" w14:textId="77777777" w:rsidR="00EB14E2" w:rsidRDefault="00286B84">
            <w:pPr>
              <w:jc w:val="center"/>
              <w:rPr>
                <w:rFonts w:eastAsia="仿宋_GB2312" w:cs="仿宋_GB2312"/>
                <w:color w:val="000000"/>
                <w:sz w:val="24"/>
              </w:rPr>
            </w:pPr>
            <w:proofErr w:type="gramStart"/>
            <w:r>
              <w:rPr>
                <w:rFonts w:eastAsia="仿宋_GB2312" w:cs="仿宋_GB2312" w:hint="eastAsia"/>
                <w:color w:val="000000"/>
                <w:sz w:val="24"/>
              </w:rPr>
              <w:t>责</w:t>
            </w:r>
            <w:proofErr w:type="gramEnd"/>
          </w:p>
          <w:p w14:paraId="1949C974" w14:textId="77777777" w:rsidR="00EB14E2" w:rsidRDefault="00286B84">
            <w:pPr>
              <w:jc w:val="center"/>
              <w:rPr>
                <w:rFonts w:eastAsia="仿宋_GB2312" w:cs="仿宋_GB2312"/>
                <w:color w:val="000000"/>
                <w:sz w:val="24"/>
              </w:rPr>
            </w:pPr>
            <w:r>
              <w:rPr>
                <w:rFonts w:eastAsia="仿宋_GB2312" w:cs="仿宋_GB2312" w:hint="eastAsia"/>
                <w:color w:val="000000"/>
                <w:sz w:val="24"/>
              </w:rPr>
              <w:t>人</w:t>
            </w:r>
          </w:p>
        </w:tc>
        <w:tc>
          <w:tcPr>
            <w:tcW w:w="1796" w:type="dxa"/>
            <w:tcBorders>
              <w:top w:val="single" w:sz="2" w:space="0" w:color="000000"/>
              <w:left w:val="single" w:sz="4" w:space="0" w:color="auto"/>
              <w:bottom w:val="single" w:sz="2" w:space="0" w:color="000000"/>
              <w:right w:val="single" w:sz="2" w:space="0" w:color="000000"/>
            </w:tcBorders>
            <w:vAlign w:val="center"/>
          </w:tcPr>
          <w:p w14:paraId="3EC2143F" w14:textId="77777777" w:rsidR="00EB14E2" w:rsidRDefault="00286B84">
            <w:pPr>
              <w:jc w:val="center"/>
              <w:rPr>
                <w:rFonts w:eastAsia="仿宋_GB2312" w:cs="仿宋_GB2312"/>
                <w:color w:val="000000"/>
                <w:sz w:val="24"/>
              </w:rPr>
            </w:pPr>
            <w:r>
              <w:rPr>
                <w:rFonts w:eastAsia="仿宋_GB2312" w:cs="仿宋_GB2312" w:hint="eastAsia"/>
                <w:color w:val="000000"/>
                <w:sz w:val="24"/>
              </w:rPr>
              <w:t>姓</w:t>
            </w:r>
            <w:r>
              <w:rPr>
                <w:rFonts w:eastAsia="仿宋_GB2312" w:cs="仿宋_GB2312" w:hint="eastAsia"/>
                <w:color w:val="000000"/>
                <w:sz w:val="24"/>
              </w:rPr>
              <w:t xml:space="preserve">  </w:t>
            </w:r>
            <w:r>
              <w:rPr>
                <w:rFonts w:eastAsia="仿宋_GB2312" w:cs="仿宋_GB2312" w:hint="eastAsia"/>
                <w:color w:val="000000"/>
                <w:sz w:val="24"/>
              </w:rPr>
              <w:t>名</w:t>
            </w:r>
          </w:p>
        </w:tc>
        <w:tc>
          <w:tcPr>
            <w:tcW w:w="1471" w:type="dxa"/>
            <w:gridSpan w:val="4"/>
            <w:tcBorders>
              <w:top w:val="single" w:sz="2" w:space="0" w:color="000000"/>
              <w:left w:val="single" w:sz="4" w:space="0" w:color="auto"/>
              <w:bottom w:val="single" w:sz="2" w:space="0" w:color="000000"/>
              <w:right w:val="single" w:sz="2" w:space="0" w:color="000000"/>
            </w:tcBorders>
            <w:vAlign w:val="center"/>
          </w:tcPr>
          <w:p w14:paraId="368F9C10" w14:textId="77777777" w:rsidR="00EB14E2" w:rsidRDefault="00EB14E2">
            <w:pPr>
              <w:jc w:val="center"/>
              <w:rPr>
                <w:rFonts w:eastAsia="仿宋_GB2312" w:cs="仿宋_GB2312"/>
                <w:color w:val="000000"/>
                <w:sz w:val="24"/>
              </w:rPr>
            </w:pPr>
          </w:p>
        </w:tc>
        <w:tc>
          <w:tcPr>
            <w:tcW w:w="820" w:type="dxa"/>
            <w:gridSpan w:val="2"/>
            <w:tcBorders>
              <w:top w:val="single" w:sz="2" w:space="0" w:color="000000"/>
              <w:left w:val="single" w:sz="4" w:space="0" w:color="auto"/>
              <w:bottom w:val="single" w:sz="2" w:space="0" w:color="000000"/>
              <w:right w:val="single" w:sz="2" w:space="0" w:color="000000"/>
            </w:tcBorders>
            <w:vAlign w:val="center"/>
          </w:tcPr>
          <w:p w14:paraId="3E62F039" w14:textId="77777777" w:rsidR="00EB14E2" w:rsidRDefault="00286B84">
            <w:pPr>
              <w:jc w:val="center"/>
              <w:rPr>
                <w:rFonts w:eastAsia="仿宋_GB2312" w:cs="仿宋_GB2312"/>
                <w:color w:val="000000"/>
                <w:sz w:val="24"/>
              </w:rPr>
            </w:pPr>
            <w:r>
              <w:rPr>
                <w:rFonts w:eastAsia="仿宋_GB2312" w:cs="仿宋_GB2312" w:hint="eastAsia"/>
                <w:color w:val="000000"/>
                <w:sz w:val="24"/>
              </w:rPr>
              <w:t>性别</w:t>
            </w:r>
          </w:p>
        </w:tc>
        <w:tc>
          <w:tcPr>
            <w:tcW w:w="944" w:type="dxa"/>
            <w:tcBorders>
              <w:top w:val="single" w:sz="2" w:space="0" w:color="000000"/>
              <w:left w:val="single" w:sz="4" w:space="0" w:color="auto"/>
              <w:bottom w:val="single" w:sz="2" w:space="0" w:color="000000"/>
              <w:right w:val="single" w:sz="2" w:space="0" w:color="000000"/>
            </w:tcBorders>
            <w:vAlign w:val="center"/>
          </w:tcPr>
          <w:p w14:paraId="74A68F73" w14:textId="77777777" w:rsidR="00EB14E2" w:rsidRDefault="00EB14E2">
            <w:pPr>
              <w:jc w:val="center"/>
              <w:rPr>
                <w:rFonts w:eastAsia="仿宋_GB2312" w:cs="仿宋_GB2312"/>
                <w:color w:val="000000"/>
                <w:sz w:val="24"/>
              </w:rPr>
            </w:pPr>
          </w:p>
        </w:tc>
        <w:tc>
          <w:tcPr>
            <w:tcW w:w="1798" w:type="dxa"/>
            <w:gridSpan w:val="2"/>
            <w:tcBorders>
              <w:top w:val="single" w:sz="2" w:space="0" w:color="000000"/>
              <w:left w:val="single" w:sz="4" w:space="0" w:color="auto"/>
              <w:bottom w:val="single" w:sz="2" w:space="0" w:color="000000"/>
              <w:right w:val="single" w:sz="2" w:space="0" w:color="000000"/>
            </w:tcBorders>
            <w:vAlign w:val="center"/>
          </w:tcPr>
          <w:p w14:paraId="34DA1954" w14:textId="77777777" w:rsidR="00EB14E2" w:rsidRDefault="00286B84">
            <w:pPr>
              <w:jc w:val="center"/>
              <w:rPr>
                <w:rFonts w:eastAsia="仿宋_GB2312" w:cs="仿宋_GB2312"/>
                <w:color w:val="000000"/>
                <w:sz w:val="24"/>
              </w:rPr>
            </w:pPr>
            <w:r>
              <w:rPr>
                <w:rFonts w:eastAsia="仿宋_GB2312" w:cs="仿宋_GB2312" w:hint="eastAsia"/>
                <w:color w:val="000000"/>
                <w:sz w:val="24"/>
              </w:rPr>
              <w:t>出生年月</w:t>
            </w:r>
          </w:p>
        </w:tc>
        <w:tc>
          <w:tcPr>
            <w:tcW w:w="1628" w:type="dxa"/>
            <w:tcBorders>
              <w:top w:val="single" w:sz="2" w:space="0" w:color="000000"/>
              <w:left w:val="single" w:sz="4" w:space="0" w:color="auto"/>
              <w:bottom w:val="single" w:sz="2" w:space="0" w:color="000000"/>
              <w:right w:val="single" w:sz="2" w:space="0" w:color="000000"/>
            </w:tcBorders>
            <w:vAlign w:val="center"/>
          </w:tcPr>
          <w:p w14:paraId="2E0A6A62" w14:textId="77777777" w:rsidR="00EB14E2" w:rsidRDefault="00EB14E2">
            <w:pPr>
              <w:jc w:val="center"/>
              <w:rPr>
                <w:rFonts w:eastAsia="仿宋_GB2312" w:cs="仿宋_GB2312"/>
                <w:color w:val="000000"/>
                <w:sz w:val="24"/>
              </w:rPr>
            </w:pPr>
          </w:p>
        </w:tc>
      </w:tr>
      <w:tr w:rsidR="00EB14E2" w14:paraId="00AF7BF3" w14:textId="77777777">
        <w:trPr>
          <w:cantSplit/>
          <w:trHeight w:hRule="exact" w:val="680"/>
          <w:jc w:val="center"/>
        </w:trPr>
        <w:tc>
          <w:tcPr>
            <w:tcW w:w="607" w:type="dxa"/>
            <w:vMerge/>
            <w:tcBorders>
              <w:left w:val="single" w:sz="2" w:space="0" w:color="000000"/>
              <w:right w:val="single" w:sz="2" w:space="0" w:color="000000"/>
            </w:tcBorders>
            <w:vAlign w:val="center"/>
          </w:tcPr>
          <w:p w14:paraId="736B87AE"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7F412561" w14:textId="77777777" w:rsidR="00EB14E2" w:rsidRDefault="00286B84">
            <w:pPr>
              <w:jc w:val="center"/>
              <w:rPr>
                <w:rFonts w:eastAsia="仿宋_GB2312" w:cs="仿宋_GB2312"/>
                <w:color w:val="000000"/>
                <w:sz w:val="24"/>
              </w:rPr>
            </w:pPr>
            <w:r>
              <w:rPr>
                <w:rFonts w:eastAsia="仿宋_GB2312" w:cs="仿宋_GB2312" w:hint="eastAsia"/>
                <w:color w:val="000000"/>
                <w:sz w:val="24"/>
              </w:rPr>
              <w:t>学校全称</w:t>
            </w:r>
          </w:p>
        </w:tc>
        <w:tc>
          <w:tcPr>
            <w:tcW w:w="2291" w:type="dxa"/>
            <w:gridSpan w:val="6"/>
            <w:tcBorders>
              <w:top w:val="single" w:sz="4" w:space="0" w:color="auto"/>
              <w:left w:val="single" w:sz="4" w:space="0" w:color="auto"/>
              <w:bottom w:val="single" w:sz="2" w:space="0" w:color="000000"/>
              <w:right w:val="single" w:sz="2" w:space="0" w:color="000000"/>
            </w:tcBorders>
            <w:vAlign w:val="center"/>
          </w:tcPr>
          <w:p w14:paraId="0143EE28" w14:textId="77777777" w:rsidR="00EB14E2" w:rsidRDefault="00EB14E2">
            <w:pPr>
              <w:jc w:val="center"/>
              <w:rPr>
                <w:rFonts w:eastAsia="仿宋_GB2312" w:cs="仿宋_GB2312"/>
                <w:color w:val="000000"/>
                <w:sz w:val="24"/>
              </w:rPr>
            </w:pPr>
          </w:p>
        </w:tc>
        <w:tc>
          <w:tcPr>
            <w:tcW w:w="944" w:type="dxa"/>
            <w:tcBorders>
              <w:top w:val="single" w:sz="4" w:space="0" w:color="auto"/>
              <w:left w:val="single" w:sz="4" w:space="0" w:color="auto"/>
              <w:bottom w:val="single" w:sz="2" w:space="0" w:color="000000"/>
              <w:right w:val="single" w:sz="2" w:space="0" w:color="000000"/>
            </w:tcBorders>
            <w:vAlign w:val="center"/>
          </w:tcPr>
          <w:p w14:paraId="26142802" w14:textId="77777777" w:rsidR="00EB14E2" w:rsidRDefault="00286B84">
            <w:pPr>
              <w:jc w:val="center"/>
              <w:rPr>
                <w:rFonts w:eastAsia="仿宋_GB2312" w:cs="仿宋_GB2312"/>
                <w:color w:val="000000"/>
                <w:sz w:val="24"/>
              </w:rPr>
            </w:pPr>
            <w:r>
              <w:rPr>
                <w:rFonts w:eastAsia="仿宋_GB2312" w:cs="仿宋_GB2312" w:hint="eastAsia"/>
                <w:color w:val="000000"/>
                <w:sz w:val="24"/>
              </w:rPr>
              <w:t>专</w:t>
            </w:r>
            <w:r>
              <w:rPr>
                <w:rFonts w:eastAsia="仿宋_GB2312" w:cs="仿宋_GB2312" w:hint="eastAsia"/>
                <w:color w:val="000000"/>
                <w:sz w:val="24"/>
              </w:rPr>
              <w:t xml:space="preserve"> </w:t>
            </w:r>
            <w:r>
              <w:rPr>
                <w:rFonts w:eastAsia="仿宋_GB2312" w:cs="仿宋_GB2312" w:hint="eastAsia"/>
                <w:color w:val="000000"/>
                <w:sz w:val="24"/>
              </w:rPr>
              <w:t>业</w:t>
            </w: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6E4FA666" w14:textId="77777777" w:rsidR="00EB14E2" w:rsidRDefault="00EB14E2">
            <w:pPr>
              <w:jc w:val="center"/>
              <w:rPr>
                <w:rFonts w:eastAsia="仿宋_GB2312" w:cs="仿宋_GB2312"/>
                <w:color w:val="000000"/>
                <w:sz w:val="24"/>
              </w:rPr>
            </w:pPr>
          </w:p>
        </w:tc>
      </w:tr>
      <w:tr w:rsidR="00EB14E2" w14:paraId="185E0F06" w14:textId="77777777">
        <w:trPr>
          <w:cantSplit/>
          <w:trHeight w:hRule="exact" w:val="680"/>
          <w:jc w:val="center"/>
        </w:trPr>
        <w:tc>
          <w:tcPr>
            <w:tcW w:w="607" w:type="dxa"/>
            <w:vMerge/>
            <w:tcBorders>
              <w:left w:val="single" w:sz="2" w:space="0" w:color="000000"/>
              <w:right w:val="single" w:sz="2" w:space="0" w:color="000000"/>
            </w:tcBorders>
          </w:tcPr>
          <w:p w14:paraId="6732CFE6"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235E945B" w14:textId="77777777" w:rsidR="00EB14E2" w:rsidRDefault="00286B84">
            <w:pPr>
              <w:jc w:val="center"/>
              <w:rPr>
                <w:rFonts w:eastAsia="仿宋_GB2312" w:cs="仿宋_GB2312"/>
                <w:color w:val="000000"/>
                <w:sz w:val="24"/>
              </w:rPr>
            </w:pPr>
            <w:r>
              <w:rPr>
                <w:rFonts w:eastAsia="仿宋_GB2312" w:cs="仿宋_GB2312" w:hint="eastAsia"/>
                <w:color w:val="000000"/>
                <w:sz w:val="24"/>
              </w:rPr>
              <w:t>现学历</w:t>
            </w:r>
          </w:p>
        </w:tc>
        <w:tc>
          <w:tcPr>
            <w:tcW w:w="725" w:type="dxa"/>
            <w:tcBorders>
              <w:top w:val="single" w:sz="4" w:space="0" w:color="auto"/>
              <w:left w:val="single" w:sz="4" w:space="0" w:color="auto"/>
              <w:bottom w:val="single" w:sz="2" w:space="0" w:color="000000"/>
              <w:right w:val="single" w:sz="2" w:space="0" w:color="000000"/>
            </w:tcBorders>
            <w:vAlign w:val="center"/>
          </w:tcPr>
          <w:p w14:paraId="7E6E3847" w14:textId="77777777" w:rsidR="00EB14E2" w:rsidRDefault="00EB14E2">
            <w:pPr>
              <w:jc w:val="center"/>
              <w:rPr>
                <w:rFonts w:eastAsia="仿宋_GB2312" w:cs="仿宋_GB2312"/>
                <w:color w:val="000000"/>
                <w:sz w:val="24"/>
              </w:rPr>
            </w:pPr>
          </w:p>
        </w:tc>
        <w:tc>
          <w:tcPr>
            <w:tcW w:w="720" w:type="dxa"/>
            <w:gridSpan w:val="2"/>
            <w:tcBorders>
              <w:top w:val="single" w:sz="4" w:space="0" w:color="auto"/>
              <w:left w:val="single" w:sz="4" w:space="0" w:color="auto"/>
              <w:bottom w:val="single" w:sz="2" w:space="0" w:color="000000"/>
              <w:right w:val="single" w:sz="2" w:space="0" w:color="000000"/>
            </w:tcBorders>
            <w:vAlign w:val="center"/>
          </w:tcPr>
          <w:p w14:paraId="6571F819" w14:textId="77777777" w:rsidR="00EB14E2" w:rsidRDefault="00286B84">
            <w:pPr>
              <w:jc w:val="center"/>
              <w:rPr>
                <w:rFonts w:eastAsia="仿宋_GB2312" w:cs="仿宋_GB2312"/>
                <w:color w:val="000000"/>
                <w:sz w:val="24"/>
              </w:rPr>
            </w:pPr>
            <w:r>
              <w:rPr>
                <w:rFonts w:eastAsia="仿宋_GB2312" w:cs="仿宋_GB2312" w:hint="eastAsia"/>
                <w:color w:val="000000"/>
                <w:sz w:val="24"/>
              </w:rPr>
              <w:t>年级</w:t>
            </w:r>
          </w:p>
        </w:tc>
        <w:tc>
          <w:tcPr>
            <w:tcW w:w="846" w:type="dxa"/>
            <w:gridSpan w:val="3"/>
            <w:tcBorders>
              <w:top w:val="single" w:sz="4" w:space="0" w:color="auto"/>
              <w:left w:val="single" w:sz="4" w:space="0" w:color="auto"/>
              <w:bottom w:val="single" w:sz="2" w:space="0" w:color="000000"/>
              <w:right w:val="single" w:sz="2" w:space="0" w:color="000000"/>
            </w:tcBorders>
            <w:vAlign w:val="center"/>
          </w:tcPr>
          <w:p w14:paraId="6047BE1B" w14:textId="77777777" w:rsidR="00EB14E2" w:rsidRDefault="00EB14E2">
            <w:pPr>
              <w:jc w:val="center"/>
              <w:rPr>
                <w:rFonts w:eastAsia="仿宋_GB2312" w:cs="仿宋_GB2312"/>
                <w:color w:val="000000"/>
                <w:sz w:val="24"/>
              </w:rPr>
            </w:pPr>
          </w:p>
        </w:tc>
        <w:tc>
          <w:tcPr>
            <w:tcW w:w="944" w:type="dxa"/>
            <w:tcBorders>
              <w:top w:val="single" w:sz="4" w:space="0" w:color="auto"/>
              <w:left w:val="single" w:sz="4" w:space="0" w:color="auto"/>
              <w:bottom w:val="single" w:sz="2" w:space="0" w:color="000000"/>
              <w:right w:val="single" w:sz="2" w:space="0" w:color="000000"/>
            </w:tcBorders>
            <w:vAlign w:val="center"/>
          </w:tcPr>
          <w:p w14:paraId="3B5508A5" w14:textId="77777777" w:rsidR="00EB14E2" w:rsidRDefault="00286B84">
            <w:pPr>
              <w:jc w:val="center"/>
              <w:rPr>
                <w:rFonts w:eastAsia="仿宋_GB2312" w:cs="仿宋_GB2312"/>
                <w:color w:val="000000"/>
                <w:sz w:val="24"/>
              </w:rPr>
            </w:pPr>
            <w:r>
              <w:rPr>
                <w:rFonts w:eastAsia="仿宋_GB2312" w:cs="仿宋_GB2312" w:hint="eastAsia"/>
                <w:color w:val="000000"/>
                <w:sz w:val="24"/>
              </w:rPr>
              <w:t>学制</w:t>
            </w:r>
          </w:p>
        </w:tc>
        <w:tc>
          <w:tcPr>
            <w:tcW w:w="720" w:type="dxa"/>
            <w:tcBorders>
              <w:top w:val="single" w:sz="4" w:space="0" w:color="auto"/>
              <w:left w:val="single" w:sz="4" w:space="0" w:color="auto"/>
              <w:bottom w:val="single" w:sz="2" w:space="0" w:color="000000"/>
              <w:right w:val="single" w:sz="2" w:space="0" w:color="000000"/>
            </w:tcBorders>
            <w:vAlign w:val="center"/>
          </w:tcPr>
          <w:p w14:paraId="48397EED" w14:textId="77777777" w:rsidR="00EB14E2" w:rsidRDefault="00286B84">
            <w:pPr>
              <w:jc w:val="center"/>
              <w:rPr>
                <w:rFonts w:eastAsia="仿宋_GB2312" w:cs="仿宋_GB2312"/>
                <w:color w:val="000000"/>
                <w:sz w:val="24"/>
              </w:rPr>
            </w:pPr>
            <w:r>
              <w:rPr>
                <w:rFonts w:eastAsia="仿宋_GB2312" w:cs="仿宋_GB2312" w:hint="eastAsia"/>
                <w:color w:val="000000"/>
                <w:sz w:val="24"/>
              </w:rPr>
              <w:t xml:space="preserve">   </w:t>
            </w:r>
            <w:r>
              <w:rPr>
                <w:rFonts w:eastAsia="仿宋_GB2312" w:cs="仿宋_GB2312" w:hint="eastAsia"/>
                <w:color w:val="000000"/>
                <w:sz w:val="24"/>
              </w:rPr>
              <w:t>年</w:t>
            </w:r>
          </w:p>
        </w:tc>
        <w:tc>
          <w:tcPr>
            <w:tcW w:w="1078" w:type="dxa"/>
            <w:tcBorders>
              <w:top w:val="single" w:sz="4" w:space="0" w:color="auto"/>
              <w:left w:val="single" w:sz="4" w:space="0" w:color="auto"/>
              <w:bottom w:val="single" w:sz="2" w:space="0" w:color="000000"/>
              <w:right w:val="single" w:sz="2" w:space="0" w:color="000000"/>
            </w:tcBorders>
            <w:vAlign w:val="center"/>
          </w:tcPr>
          <w:p w14:paraId="60C733E5" w14:textId="77777777" w:rsidR="00EB14E2" w:rsidRDefault="00286B84">
            <w:pPr>
              <w:jc w:val="center"/>
              <w:rPr>
                <w:rFonts w:eastAsia="仿宋_GB2312" w:cs="仿宋_GB2312"/>
                <w:color w:val="000000"/>
                <w:sz w:val="24"/>
              </w:rPr>
            </w:pPr>
            <w:r>
              <w:rPr>
                <w:rFonts w:eastAsia="仿宋_GB2312" w:cs="仿宋_GB2312" w:hint="eastAsia"/>
                <w:color w:val="000000"/>
                <w:sz w:val="24"/>
              </w:rPr>
              <w:t>入学时间</w:t>
            </w:r>
          </w:p>
        </w:tc>
        <w:tc>
          <w:tcPr>
            <w:tcW w:w="1628" w:type="dxa"/>
            <w:tcBorders>
              <w:top w:val="single" w:sz="4" w:space="0" w:color="auto"/>
              <w:left w:val="single" w:sz="4" w:space="0" w:color="auto"/>
              <w:bottom w:val="single" w:sz="2" w:space="0" w:color="000000"/>
              <w:right w:val="single" w:sz="2" w:space="0" w:color="000000"/>
            </w:tcBorders>
            <w:vAlign w:val="center"/>
          </w:tcPr>
          <w:p w14:paraId="551EC450" w14:textId="77777777" w:rsidR="00EB14E2" w:rsidRDefault="00EB14E2">
            <w:pPr>
              <w:jc w:val="center"/>
              <w:rPr>
                <w:rFonts w:eastAsia="仿宋_GB2312" w:cs="仿宋_GB2312"/>
                <w:color w:val="000000"/>
                <w:sz w:val="24"/>
              </w:rPr>
            </w:pPr>
          </w:p>
        </w:tc>
      </w:tr>
      <w:tr w:rsidR="00EB14E2" w14:paraId="2556114D" w14:textId="77777777">
        <w:trPr>
          <w:cantSplit/>
          <w:trHeight w:hRule="exact" w:val="680"/>
          <w:jc w:val="center"/>
        </w:trPr>
        <w:tc>
          <w:tcPr>
            <w:tcW w:w="607" w:type="dxa"/>
            <w:vMerge/>
            <w:tcBorders>
              <w:left w:val="single" w:sz="2" w:space="0" w:color="000000"/>
              <w:right w:val="single" w:sz="2" w:space="0" w:color="000000"/>
            </w:tcBorders>
          </w:tcPr>
          <w:p w14:paraId="6B732A79" w14:textId="77777777" w:rsidR="00EB14E2" w:rsidRDefault="00EB14E2">
            <w:pPr>
              <w:jc w:val="center"/>
              <w:rPr>
                <w:rFonts w:eastAsia="仿宋_GB2312" w:cs="仿宋_GB2312"/>
                <w:color w:val="000000"/>
                <w:sz w:val="24"/>
              </w:rPr>
            </w:pPr>
          </w:p>
        </w:tc>
        <w:tc>
          <w:tcPr>
            <w:tcW w:w="1796" w:type="dxa"/>
            <w:vMerge w:val="restart"/>
            <w:tcBorders>
              <w:top w:val="single" w:sz="4" w:space="0" w:color="auto"/>
              <w:left w:val="single" w:sz="4" w:space="0" w:color="auto"/>
              <w:right w:val="single" w:sz="2" w:space="0" w:color="000000"/>
            </w:tcBorders>
            <w:vAlign w:val="center"/>
          </w:tcPr>
          <w:p w14:paraId="3C31673B" w14:textId="77777777" w:rsidR="00EB14E2" w:rsidRDefault="00286B84">
            <w:pPr>
              <w:jc w:val="center"/>
              <w:rPr>
                <w:rFonts w:eastAsia="仿宋_GB2312" w:cs="仿宋_GB2312"/>
                <w:color w:val="000000"/>
                <w:sz w:val="24"/>
              </w:rPr>
            </w:pPr>
            <w:r>
              <w:rPr>
                <w:rFonts w:eastAsia="仿宋_GB2312" w:cs="仿宋_GB2312" w:hint="eastAsia"/>
                <w:color w:val="000000"/>
                <w:sz w:val="24"/>
              </w:rPr>
              <w:t>通讯地址</w:t>
            </w:r>
          </w:p>
        </w:tc>
        <w:tc>
          <w:tcPr>
            <w:tcW w:w="3235" w:type="dxa"/>
            <w:gridSpan w:val="7"/>
            <w:tcBorders>
              <w:top w:val="single" w:sz="4" w:space="0" w:color="auto"/>
              <w:left w:val="single" w:sz="4" w:space="0" w:color="auto"/>
              <w:bottom w:val="single" w:sz="2" w:space="0" w:color="000000"/>
              <w:right w:val="single" w:sz="2" w:space="0" w:color="000000"/>
            </w:tcBorders>
            <w:vAlign w:val="center"/>
          </w:tcPr>
          <w:p w14:paraId="4E522543" w14:textId="77777777" w:rsidR="00EB14E2" w:rsidRDefault="00EB14E2">
            <w:pPr>
              <w:jc w:val="center"/>
              <w:rPr>
                <w:rFonts w:eastAsia="仿宋_GB2312" w:cs="仿宋_GB2312"/>
                <w:color w:val="000000"/>
                <w:sz w:val="24"/>
              </w:rPr>
            </w:pPr>
          </w:p>
        </w:tc>
        <w:tc>
          <w:tcPr>
            <w:tcW w:w="1798" w:type="dxa"/>
            <w:gridSpan w:val="2"/>
            <w:tcBorders>
              <w:top w:val="single" w:sz="4" w:space="0" w:color="auto"/>
              <w:left w:val="single" w:sz="4" w:space="0" w:color="auto"/>
              <w:bottom w:val="single" w:sz="2" w:space="0" w:color="000000"/>
              <w:right w:val="single" w:sz="2" w:space="0" w:color="000000"/>
            </w:tcBorders>
            <w:vAlign w:val="center"/>
          </w:tcPr>
          <w:p w14:paraId="406C6B95" w14:textId="77777777" w:rsidR="00EB14E2" w:rsidRDefault="00286B84">
            <w:pPr>
              <w:jc w:val="center"/>
              <w:rPr>
                <w:rFonts w:eastAsia="仿宋_GB2312" w:cs="仿宋_GB2312"/>
                <w:color w:val="000000"/>
                <w:sz w:val="24"/>
              </w:rPr>
            </w:pPr>
            <w:r>
              <w:rPr>
                <w:rFonts w:eastAsia="仿宋_GB2312" w:cs="仿宋_GB2312" w:hint="eastAsia"/>
                <w:color w:val="000000"/>
                <w:sz w:val="24"/>
              </w:rPr>
              <w:t>邮政编码</w:t>
            </w:r>
          </w:p>
        </w:tc>
        <w:tc>
          <w:tcPr>
            <w:tcW w:w="1628" w:type="dxa"/>
            <w:tcBorders>
              <w:top w:val="single" w:sz="4" w:space="0" w:color="auto"/>
              <w:left w:val="single" w:sz="4" w:space="0" w:color="auto"/>
              <w:bottom w:val="single" w:sz="2" w:space="0" w:color="000000"/>
              <w:right w:val="single" w:sz="2" w:space="0" w:color="000000"/>
            </w:tcBorders>
            <w:vAlign w:val="center"/>
          </w:tcPr>
          <w:p w14:paraId="1A6810B8" w14:textId="77777777" w:rsidR="00EB14E2" w:rsidRDefault="00EB14E2">
            <w:pPr>
              <w:jc w:val="center"/>
              <w:rPr>
                <w:rFonts w:eastAsia="仿宋_GB2312" w:cs="仿宋_GB2312"/>
                <w:color w:val="000000"/>
                <w:sz w:val="24"/>
              </w:rPr>
            </w:pPr>
          </w:p>
        </w:tc>
      </w:tr>
      <w:tr w:rsidR="00EB14E2" w14:paraId="04222C50" w14:textId="77777777">
        <w:trPr>
          <w:cantSplit/>
          <w:trHeight w:hRule="exact" w:val="680"/>
          <w:jc w:val="center"/>
        </w:trPr>
        <w:tc>
          <w:tcPr>
            <w:tcW w:w="607" w:type="dxa"/>
            <w:vMerge/>
            <w:tcBorders>
              <w:left w:val="single" w:sz="2" w:space="0" w:color="000000"/>
              <w:right w:val="single" w:sz="2" w:space="0" w:color="000000"/>
            </w:tcBorders>
          </w:tcPr>
          <w:p w14:paraId="71E2821F" w14:textId="77777777" w:rsidR="00EB14E2" w:rsidRDefault="00EB14E2">
            <w:pPr>
              <w:jc w:val="center"/>
              <w:rPr>
                <w:rFonts w:eastAsia="仿宋_GB2312" w:cs="仿宋_GB2312"/>
                <w:color w:val="000000"/>
                <w:sz w:val="24"/>
              </w:rPr>
            </w:pPr>
          </w:p>
        </w:tc>
        <w:tc>
          <w:tcPr>
            <w:tcW w:w="1796" w:type="dxa"/>
            <w:vMerge/>
            <w:tcBorders>
              <w:left w:val="single" w:sz="4" w:space="0" w:color="auto"/>
              <w:bottom w:val="single" w:sz="4" w:space="0" w:color="auto"/>
              <w:right w:val="single" w:sz="2" w:space="0" w:color="000000"/>
            </w:tcBorders>
          </w:tcPr>
          <w:p w14:paraId="19A6E696" w14:textId="77777777" w:rsidR="00EB14E2" w:rsidRDefault="00EB14E2">
            <w:pPr>
              <w:jc w:val="center"/>
              <w:rPr>
                <w:rFonts w:eastAsia="仿宋_GB2312" w:cs="仿宋_GB2312"/>
                <w:color w:val="000000"/>
                <w:sz w:val="24"/>
              </w:rPr>
            </w:pPr>
          </w:p>
        </w:tc>
        <w:tc>
          <w:tcPr>
            <w:tcW w:w="3235" w:type="dxa"/>
            <w:gridSpan w:val="7"/>
            <w:tcBorders>
              <w:top w:val="single" w:sz="4" w:space="0" w:color="auto"/>
              <w:left w:val="single" w:sz="4" w:space="0" w:color="auto"/>
              <w:bottom w:val="single" w:sz="4" w:space="0" w:color="auto"/>
              <w:right w:val="single" w:sz="4" w:space="0" w:color="auto"/>
            </w:tcBorders>
          </w:tcPr>
          <w:p w14:paraId="32E8BDC4" w14:textId="77777777" w:rsidR="00EB14E2" w:rsidRDefault="00EB14E2">
            <w:pPr>
              <w:jc w:val="center"/>
              <w:rPr>
                <w:rFonts w:eastAsia="仿宋_GB2312" w:cs="仿宋_GB2312"/>
                <w:color w:val="000000"/>
                <w:sz w:val="24"/>
              </w:rPr>
            </w:pPr>
          </w:p>
        </w:tc>
        <w:tc>
          <w:tcPr>
            <w:tcW w:w="1798" w:type="dxa"/>
            <w:gridSpan w:val="2"/>
            <w:tcBorders>
              <w:top w:val="single" w:sz="4" w:space="0" w:color="auto"/>
              <w:left w:val="single" w:sz="4" w:space="0" w:color="auto"/>
              <w:bottom w:val="single" w:sz="2" w:space="0" w:color="000000"/>
              <w:right w:val="single" w:sz="2" w:space="0" w:color="000000"/>
            </w:tcBorders>
            <w:vAlign w:val="center"/>
          </w:tcPr>
          <w:p w14:paraId="25C4E7AA" w14:textId="77777777" w:rsidR="00EB14E2" w:rsidRDefault="00286B84">
            <w:pPr>
              <w:jc w:val="center"/>
              <w:rPr>
                <w:rFonts w:eastAsia="仿宋_GB2312" w:cs="仿宋_GB2312"/>
                <w:color w:val="000000"/>
                <w:sz w:val="24"/>
              </w:rPr>
            </w:pPr>
            <w:r>
              <w:rPr>
                <w:rFonts w:eastAsia="仿宋_GB2312" w:cs="仿宋_GB2312" w:hint="eastAsia"/>
                <w:color w:val="000000"/>
                <w:sz w:val="24"/>
              </w:rPr>
              <w:t>手机号码</w:t>
            </w:r>
          </w:p>
        </w:tc>
        <w:tc>
          <w:tcPr>
            <w:tcW w:w="1628" w:type="dxa"/>
            <w:tcBorders>
              <w:top w:val="single" w:sz="4" w:space="0" w:color="auto"/>
              <w:left w:val="single" w:sz="4" w:space="0" w:color="auto"/>
              <w:bottom w:val="single" w:sz="2" w:space="0" w:color="000000"/>
              <w:right w:val="single" w:sz="2" w:space="0" w:color="000000"/>
            </w:tcBorders>
            <w:vAlign w:val="center"/>
          </w:tcPr>
          <w:p w14:paraId="0DF827F9" w14:textId="77777777" w:rsidR="00EB14E2" w:rsidRDefault="00EB14E2">
            <w:pPr>
              <w:jc w:val="center"/>
              <w:rPr>
                <w:rFonts w:eastAsia="仿宋_GB2312" w:cs="仿宋_GB2312"/>
                <w:color w:val="000000"/>
                <w:sz w:val="24"/>
              </w:rPr>
            </w:pPr>
          </w:p>
        </w:tc>
      </w:tr>
      <w:tr w:rsidR="00EB14E2" w14:paraId="6A2B6BCC" w14:textId="77777777">
        <w:trPr>
          <w:cantSplit/>
          <w:trHeight w:hRule="exact" w:val="680"/>
          <w:jc w:val="center"/>
        </w:trPr>
        <w:tc>
          <w:tcPr>
            <w:tcW w:w="607" w:type="dxa"/>
            <w:vMerge w:val="restart"/>
            <w:tcBorders>
              <w:top w:val="single" w:sz="4" w:space="0" w:color="auto"/>
              <w:left w:val="single" w:sz="2" w:space="0" w:color="000000"/>
              <w:right w:val="single" w:sz="2" w:space="0" w:color="000000"/>
            </w:tcBorders>
            <w:vAlign w:val="center"/>
          </w:tcPr>
          <w:p w14:paraId="2E0ABD06" w14:textId="77777777" w:rsidR="00EB14E2" w:rsidRDefault="00286B84">
            <w:pPr>
              <w:jc w:val="center"/>
              <w:rPr>
                <w:rFonts w:eastAsia="仿宋_GB2312" w:cs="仿宋_GB2312"/>
                <w:color w:val="000000"/>
                <w:sz w:val="24"/>
              </w:rPr>
            </w:pPr>
            <w:r>
              <w:rPr>
                <w:rFonts w:eastAsia="仿宋_GB2312" w:cs="仿宋_GB2312" w:hint="eastAsia"/>
                <w:color w:val="000000"/>
                <w:sz w:val="24"/>
              </w:rPr>
              <w:t>团</w:t>
            </w:r>
          </w:p>
          <w:p w14:paraId="6D025F5A" w14:textId="77777777" w:rsidR="00EB14E2" w:rsidRDefault="00286B84">
            <w:pPr>
              <w:jc w:val="center"/>
              <w:rPr>
                <w:rFonts w:eastAsia="仿宋_GB2312" w:cs="仿宋_GB2312"/>
                <w:color w:val="000000"/>
                <w:sz w:val="24"/>
              </w:rPr>
            </w:pPr>
            <w:r>
              <w:rPr>
                <w:rFonts w:eastAsia="仿宋_GB2312" w:cs="仿宋_GB2312" w:hint="eastAsia"/>
                <w:color w:val="000000"/>
                <w:sz w:val="24"/>
              </w:rPr>
              <w:t>队</w:t>
            </w:r>
          </w:p>
          <w:p w14:paraId="0F10E72D" w14:textId="77777777" w:rsidR="00EB14E2" w:rsidRDefault="00286B84">
            <w:pPr>
              <w:jc w:val="center"/>
              <w:rPr>
                <w:rFonts w:eastAsia="仿宋_GB2312" w:cs="仿宋_GB2312"/>
                <w:color w:val="000000"/>
                <w:sz w:val="24"/>
              </w:rPr>
            </w:pPr>
            <w:r>
              <w:rPr>
                <w:rFonts w:eastAsia="仿宋_GB2312" w:cs="仿宋_GB2312" w:hint="eastAsia"/>
                <w:color w:val="000000"/>
                <w:sz w:val="24"/>
              </w:rPr>
              <w:t>其</w:t>
            </w:r>
          </w:p>
          <w:p w14:paraId="168156FB" w14:textId="77777777" w:rsidR="00EB14E2" w:rsidRDefault="00286B84">
            <w:pPr>
              <w:jc w:val="center"/>
              <w:rPr>
                <w:rFonts w:eastAsia="仿宋_GB2312" w:cs="仿宋_GB2312"/>
                <w:color w:val="000000"/>
                <w:sz w:val="24"/>
              </w:rPr>
            </w:pPr>
            <w:r>
              <w:rPr>
                <w:rFonts w:eastAsia="仿宋_GB2312" w:cs="仿宋_GB2312" w:hint="eastAsia"/>
                <w:color w:val="000000"/>
                <w:sz w:val="24"/>
              </w:rPr>
              <w:t>他</w:t>
            </w:r>
          </w:p>
          <w:p w14:paraId="7AF2A669" w14:textId="77777777" w:rsidR="00EB14E2" w:rsidRDefault="00286B84">
            <w:pPr>
              <w:jc w:val="center"/>
              <w:rPr>
                <w:rFonts w:eastAsia="仿宋_GB2312" w:cs="仿宋_GB2312"/>
                <w:color w:val="000000"/>
                <w:sz w:val="24"/>
              </w:rPr>
            </w:pPr>
            <w:r>
              <w:rPr>
                <w:rFonts w:eastAsia="仿宋_GB2312" w:cs="仿宋_GB2312" w:hint="eastAsia"/>
                <w:color w:val="000000"/>
                <w:sz w:val="24"/>
              </w:rPr>
              <w:t>成</w:t>
            </w:r>
          </w:p>
          <w:p w14:paraId="49E6F212" w14:textId="77777777" w:rsidR="00EB14E2" w:rsidRDefault="00286B84">
            <w:pPr>
              <w:jc w:val="center"/>
              <w:rPr>
                <w:rFonts w:eastAsia="仿宋_GB2312" w:cs="仿宋_GB2312"/>
                <w:color w:val="000000"/>
                <w:sz w:val="24"/>
              </w:rPr>
            </w:pPr>
            <w:r>
              <w:rPr>
                <w:rFonts w:eastAsia="仿宋_GB2312" w:cs="仿宋_GB2312" w:hint="eastAsia"/>
                <w:color w:val="000000"/>
                <w:sz w:val="24"/>
              </w:rPr>
              <w:t>员</w:t>
            </w:r>
          </w:p>
        </w:tc>
        <w:tc>
          <w:tcPr>
            <w:tcW w:w="1796" w:type="dxa"/>
            <w:tcBorders>
              <w:top w:val="single" w:sz="4" w:space="0" w:color="auto"/>
              <w:left w:val="single" w:sz="4" w:space="0" w:color="auto"/>
              <w:bottom w:val="single" w:sz="2" w:space="0" w:color="000000"/>
              <w:right w:val="single" w:sz="2" w:space="0" w:color="000000"/>
            </w:tcBorders>
            <w:vAlign w:val="center"/>
          </w:tcPr>
          <w:p w14:paraId="3BE173FB" w14:textId="77777777" w:rsidR="00EB14E2" w:rsidRDefault="00286B84">
            <w:pPr>
              <w:jc w:val="center"/>
              <w:rPr>
                <w:rFonts w:eastAsia="仿宋_GB2312" w:cs="仿宋_GB2312"/>
                <w:color w:val="000000"/>
                <w:sz w:val="24"/>
              </w:rPr>
            </w:pPr>
            <w:r>
              <w:rPr>
                <w:rFonts w:eastAsia="仿宋_GB2312" w:cs="仿宋_GB2312" w:hint="eastAsia"/>
                <w:color w:val="000000"/>
                <w:sz w:val="24"/>
              </w:rPr>
              <w:t>姓</w:t>
            </w:r>
            <w:r>
              <w:rPr>
                <w:rFonts w:eastAsia="仿宋_GB2312" w:cs="仿宋_GB2312" w:hint="eastAsia"/>
                <w:color w:val="000000"/>
                <w:sz w:val="24"/>
              </w:rPr>
              <w:t xml:space="preserve"> </w:t>
            </w:r>
            <w:r>
              <w:rPr>
                <w:rFonts w:eastAsia="仿宋_GB2312" w:cs="仿宋_GB2312" w:hint="eastAsia"/>
                <w:color w:val="000000"/>
                <w:sz w:val="24"/>
              </w:rPr>
              <w:t>名</w:t>
            </w: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532B3D0C" w14:textId="77777777" w:rsidR="00EB14E2" w:rsidRDefault="00286B84">
            <w:pPr>
              <w:jc w:val="center"/>
              <w:rPr>
                <w:rFonts w:eastAsia="仿宋_GB2312" w:cs="仿宋_GB2312"/>
                <w:color w:val="000000"/>
                <w:sz w:val="24"/>
              </w:rPr>
            </w:pPr>
            <w:r>
              <w:rPr>
                <w:rFonts w:eastAsia="仿宋_GB2312" w:cs="仿宋_GB2312" w:hint="eastAsia"/>
                <w:color w:val="000000"/>
                <w:sz w:val="24"/>
              </w:rPr>
              <w:t>性别</w:t>
            </w: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3CD1DF89" w14:textId="77777777" w:rsidR="00EB14E2" w:rsidRDefault="00286B84">
            <w:pPr>
              <w:jc w:val="center"/>
              <w:rPr>
                <w:rFonts w:eastAsia="仿宋_GB2312" w:cs="仿宋_GB2312"/>
                <w:color w:val="000000"/>
                <w:sz w:val="24"/>
              </w:rPr>
            </w:pPr>
            <w:r>
              <w:rPr>
                <w:rFonts w:eastAsia="仿宋_GB2312" w:cs="仿宋_GB2312" w:hint="eastAsia"/>
                <w:color w:val="000000"/>
                <w:sz w:val="24"/>
              </w:rPr>
              <w:t>年龄</w:t>
            </w: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5A794D01" w14:textId="77777777" w:rsidR="00EB14E2" w:rsidRDefault="00286B84">
            <w:pPr>
              <w:jc w:val="center"/>
              <w:rPr>
                <w:rFonts w:eastAsia="仿宋_GB2312" w:cs="仿宋_GB2312"/>
                <w:color w:val="000000"/>
                <w:sz w:val="24"/>
              </w:rPr>
            </w:pPr>
            <w:r>
              <w:rPr>
                <w:rFonts w:eastAsia="仿宋_GB2312" w:cs="仿宋_GB2312" w:hint="eastAsia"/>
                <w:color w:val="000000"/>
                <w:sz w:val="24"/>
              </w:rPr>
              <w:t>学历</w:t>
            </w: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7A8C0F14" w14:textId="77777777" w:rsidR="00EB14E2" w:rsidRDefault="00286B84">
            <w:pPr>
              <w:jc w:val="center"/>
              <w:rPr>
                <w:rFonts w:eastAsia="仿宋_GB2312" w:cs="仿宋_GB2312"/>
                <w:color w:val="000000"/>
                <w:sz w:val="24"/>
              </w:rPr>
            </w:pPr>
            <w:r>
              <w:rPr>
                <w:rFonts w:eastAsia="仿宋_GB2312" w:cs="仿宋_GB2312" w:hint="eastAsia"/>
                <w:color w:val="000000"/>
                <w:sz w:val="24"/>
              </w:rPr>
              <w:t>学校学院</w:t>
            </w:r>
          </w:p>
        </w:tc>
      </w:tr>
      <w:tr w:rsidR="00EB14E2" w14:paraId="4989FB67" w14:textId="77777777">
        <w:trPr>
          <w:cantSplit/>
          <w:trHeight w:hRule="exact" w:val="567"/>
          <w:jc w:val="center"/>
        </w:trPr>
        <w:tc>
          <w:tcPr>
            <w:tcW w:w="607" w:type="dxa"/>
            <w:vMerge/>
            <w:tcBorders>
              <w:left w:val="single" w:sz="2" w:space="0" w:color="000000"/>
              <w:right w:val="single" w:sz="2" w:space="0" w:color="000000"/>
            </w:tcBorders>
          </w:tcPr>
          <w:p w14:paraId="1ED362EE"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2E86F491"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0A6129AF"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4C88CB3B"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36E97A2A"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36006E08" w14:textId="77777777" w:rsidR="00EB14E2" w:rsidRDefault="00EB14E2">
            <w:pPr>
              <w:jc w:val="center"/>
              <w:rPr>
                <w:rFonts w:eastAsia="仿宋_GB2312" w:cs="仿宋_GB2312"/>
                <w:color w:val="000000"/>
                <w:sz w:val="24"/>
              </w:rPr>
            </w:pPr>
          </w:p>
        </w:tc>
      </w:tr>
      <w:tr w:rsidR="00EB14E2" w14:paraId="339B25B0" w14:textId="77777777">
        <w:trPr>
          <w:cantSplit/>
          <w:trHeight w:hRule="exact" w:val="567"/>
          <w:jc w:val="center"/>
        </w:trPr>
        <w:tc>
          <w:tcPr>
            <w:tcW w:w="607" w:type="dxa"/>
            <w:vMerge/>
            <w:tcBorders>
              <w:left w:val="single" w:sz="2" w:space="0" w:color="000000"/>
              <w:right w:val="single" w:sz="2" w:space="0" w:color="000000"/>
            </w:tcBorders>
          </w:tcPr>
          <w:p w14:paraId="4D7E77BB"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07C42E8F"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0C3ACD77"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46E8F378"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71D126FF"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7FD1EDC2" w14:textId="77777777" w:rsidR="00EB14E2" w:rsidRDefault="00EB14E2">
            <w:pPr>
              <w:jc w:val="center"/>
              <w:rPr>
                <w:rFonts w:eastAsia="仿宋_GB2312" w:cs="仿宋_GB2312"/>
                <w:color w:val="000000"/>
                <w:sz w:val="24"/>
              </w:rPr>
            </w:pPr>
          </w:p>
        </w:tc>
      </w:tr>
      <w:tr w:rsidR="00EB14E2" w14:paraId="36A07B30" w14:textId="77777777">
        <w:trPr>
          <w:cantSplit/>
          <w:trHeight w:hRule="exact" w:val="567"/>
          <w:jc w:val="center"/>
        </w:trPr>
        <w:tc>
          <w:tcPr>
            <w:tcW w:w="607" w:type="dxa"/>
            <w:vMerge/>
            <w:tcBorders>
              <w:left w:val="single" w:sz="2" w:space="0" w:color="000000"/>
              <w:right w:val="single" w:sz="2" w:space="0" w:color="000000"/>
            </w:tcBorders>
          </w:tcPr>
          <w:p w14:paraId="62018E4D"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70BD171B"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212C5FAC"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3E5EFC83"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5D09FBD0"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630E4CAD" w14:textId="77777777" w:rsidR="00EB14E2" w:rsidRDefault="00EB14E2">
            <w:pPr>
              <w:jc w:val="center"/>
              <w:rPr>
                <w:rFonts w:eastAsia="仿宋_GB2312" w:cs="仿宋_GB2312"/>
                <w:color w:val="000000"/>
                <w:sz w:val="24"/>
              </w:rPr>
            </w:pPr>
          </w:p>
        </w:tc>
      </w:tr>
      <w:tr w:rsidR="00EB14E2" w14:paraId="4004F012" w14:textId="77777777">
        <w:trPr>
          <w:cantSplit/>
          <w:trHeight w:hRule="exact" w:val="567"/>
          <w:jc w:val="center"/>
        </w:trPr>
        <w:tc>
          <w:tcPr>
            <w:tcW w:w="607" w:type="dxa"/>
            <w:vMerge/>
            <w:tcBorders>
              <w:left w:val="single" w:sz="2" w:space="0" w:color="000000"/>
              <w:right w:val="single" w:sz="2" w:space="0" w:color="000000"/>
            </w:tcBorders>
          </w:tcPr>
          <w:p w14:paraId="45A2C152"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0FDF3B50"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01F31B59"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666CCA0B"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76900859"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0E9D34F2" w14:textId="77777777" w:rsidR="00EB14E2" w:rsidRDefault="00EB14E2">
            <w:pPr>
              <w:jc w:val="center"/>
              <w:rPr>
                <w:rFonts w:eastAsia="仿宋_GB2312" w:cs="仿宋_GB2312"/>
                <w:color w:val="000000"/>
                <w:sz w:val="24"/>
              </w:rPr>
            </w:pPr>
          </w:p>
        </w:tc>
      </w:tr>
      <w:tr w:rsidR="00EB14E2" w14:paraId="2B39C126" w14:textId="77777777">
        <w:trPr>
          <w:cantSplit/>
          <w:trHeight w:hRule="exact" w:val="567"/>
          <w:jc w:val="center"/>
        </w:trPr>
        <w:tc>
          <w:tcPr>
            <w:tcW w:w="607" w:type="dxa"/>
            <w:vMerge/>
            <w:tcBorders>
              <w:left w:val="single" w:sz="2" w:space="0" w:color="000000"/>
              <w:right w:val="single" w:sz="2" w:space="0" w:color="000000"/>
            </w:tcBorders>
          </w:tcPr>
          <w:p w14:paraId="187AB94F"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3723CC37"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735E1C84"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7C78D92E"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4330A2D6"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3BE3BF96" w14:textId="77777777" w:rsidR="00EB14E2" w:rsidRDefault="00EB14E2">
            <w:pPr>
              <w:jc w:val="center"/>
              <w:rPr>
                <w:rFonts w:eastAsia="仿宋_GB2312" w:cs="仿宋_GB2312"/>
                <w:color w:val="000000"/>
                <w:sz w:val="24"/>
              </w:rPr>
            </w:pPr>
          </w:p>
        </w:tc>
      </w:tr>
      <w:tr w:rsidR="00EB14E2" w14:paraId="65C4EF4E" w14:textId="77777777">
        <w:trPr>
          <w:cantSplit/>
          <w:trHeight w:hRule="exact" w:val="567"/>
          <w:jc w:val="center"/>
        </w:trPr>
        <w:tc>
          <w:tcPr>
            <w:tcW w:w="607" w:type="dxa"/>
            <w:vMerge/>
            <w:tcBorders>
              <w:left w:val="single" w:sz="2" w:space="0" w:color="000000"/>
              <w:right w:val="single" w:sz="2" w:space="0" w:color="000000"/>
            </w:tcBorders>
          </w:tcPr>
          <w:p w14:paraId="61B3989B"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41F26F4A"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0CA442D3"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14A4636F"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01875772"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403253C8" w14:textId="77777777" w:rsidR="00EB14E2" w:rsidRDefault="00EB14E2">
            <w:pPr>
              <w:jc w:val="center"/>
              <w:rPr>
                <w:rFonts w:eastAsia="仿宋_GB2312" w:cs="仿宋_GB2312"/>
                <w:color w:val="000000"/>
                <w:sz w:val="24"/>
              </w:rPr>
            </w:pPr>
          </w:p>
        </w:tc>
      </w:tr>
      <w:tr w:rsidR="00EB14E2" w14:paraId="41A9CFEA" w14:textId="77777777">
        <w:trPr>
          <w:cantSplit/>
          <w:trHeight w:hRule="exact" w:val="567"/>
          <w:jc w:val="center"/>
        </w:trPr>
        <w:tc>
          <w:tcPr>
            <w:tcW w:w="607" w:type="dxa"/>
            <w:vMerge/>
            <w:tcBorders>
              <w:left w:val="single" w:sz="2" w:space="0" w:color="000000"/>
              <w:right w:val="single" w:sz="2" w:space="0" w:color="000000"/>
            </w:tcBorders>
          </w:tcPr>
          <w:p w14:paraId="4F1D6BDC"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36BFBFAC"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752900C6"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410F9D39"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0F0F5FC3"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5BD97D53" w14:textId="77777777" w:rsidR="00EB14E2" w:rsidRDefault="00EB14E2">
            <w:pPr>
              <w:jc w:val="center"/>
              <w:rPr>
                <w:rFonts w:eastAsia="仿宋_GB2312" w:cs="仿宋_GB2312"/>
                <w:color w:val="000000"/>
                <w:sz w:val="24"/>
              </w:rPr>
            </w:pPr>
          </w:p>
        </w:tc>
      </w:tr>
      <w:tr w:rsidR="00EB14E2" w14:paraId="7C539AF6" w14:textId="77777777">
        <w:trPr>
          <w:cantSplit/>
          <w:trHeight w:hRule="exact" w:val="567"/>
          <w:jc w:val="center"/>
        </w:trPr>
        <w:tc>
          <w:tcPr>
            <w:tcW w:w="607" w:type="dxa"/>
            <w:vMerge/>
            <w:tcBorders>
              <w:left w:val="single" w:sz="2" w:space="0" w:color="000000"/>
              <w:right w:val="single" w:sz="2" w:space="0" w:color="000000"/>
            </w:tcBorders>
          </w:tcPr>
          <w:p w14:paraId="2A9A1A07"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74E54619"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1ABF18D5"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30285EA6"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17C3D3C9"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4EA07274" w14:textId="77777777" w:rsidR="00EB14E2" w:rsidRDefault="00EB14E2">
            <w:pPr>
              <w:jc w:val="center"/>
              <w:rPr>
                <w:rFonts w:eastAsia="仿宋_GB2312" w:cs="仿宋_GB2312"/>
                <w:color w:val="000000"/>
                <w:sz w:val="24"/>
              </w:rPr>
            </w:pPr>
          </w:p>
        </w:tc>
      </w:tr>
      <w:tr w:rsidR="00EB14E2" w14:paraId="3BEB3735" w14:textId="77777777">
        <w:trPr>
          <w:cantSplit/>
          <w:trHeight w:hRule="exact" w:val="567"/>
          <w:jc w:val="center"/>
        </w:trPr>
        <w:tc>
          <w:tcPr>
            <w:tcW w:w="607" w:type="dxa"/>
            <w:vMerge/>
            <w:tcBorders>
              <w:left w:val="single" w:sz="2" w:space="0" w:color="000000"/>
              <w:bottom w:val="single" w:sz="4" w:space="0" w:color="auto"/>
              <w:right w:val="single" w:sz="2" w:space="0" w:color="000000"/>
            </w:tcBorders>
          </w:tcPr>
          <w:p w14:paraId="2E6CD2DE" w14:textId="77777777" w:rsidR="00EB14E2" w:rsidRDefault="00EB14E2">
            <w:pPr>
              <w:jc w:val="center"/>
              <w:rPr>
                <w:rFonts w:eastAsia="仿宋_GB2312" w:cs="仿宋_GB2312"/>
                <w:color w:val="000000"/>
                <w:sz w:val="24"/>
              </w:rPr>
            </w:pPr>
          </w:p>
        </w:tc>
        <w:tc>
          <w:tcPr>
            <w:tcW w:w="1796" w:type="dxa"/>
            <w:tcBorders>
              <w:top w:val="single" w:sz="4" w:space="0" w:color="auto"/>
              <w:left w:val="single" w:sz="4" w:space="0" w:color="auto"/>
              <w:bottom w:val="single" w:sz="2" w:space="0" w:color="000000"/>
              <w:right w:val="single" w:sz="2" w:space="0" w:color="000000"/>
            </w:tcBorders>
            <w:vAlign w:val="center"/>
          </w:tcPr>
          <w:p w14:paraId="1FE26019" w14:textId="77777777" w:rsidR="00EB14E2" w:rsidRDefault="00EB14E2">
            <w:pPr>
              <w:jc w:val="center"/>
              <w:rPr>
                <w:rFonts w:eastAsia="仿宋_GB2312" w:cs="仿宋_GB2312"/>
                <w:color w:val="000000"/>
                <w:sz w:val="24"/>
              </w:rPr>
            </w:pPr>
          </w:p>
        </w:tc>
        <w:tc>
          <w:tcPr>
            <w:tcW w:w="903" w:type="dxa"/>
            <w:gridSpan w:val="2"/>
            <w:tcBorders>
              <w:top w:val="single" w:sz="4" w:space="0" w:color="auto"/>
              <w:left w:val="single" w:sz="4" w:space="0" w:color="auto"/>
              <w:bottom w:val="single" w:sz="2" w:space="0" w:color="000000"/>
              <w:right w:val="single" w:sz="2" w:space="0" w:color="000000"/>
            </w:tcBorders>
            <w:vAlign w:val="center"/>
          </w:tcPr>
          <w:p w14:paraId="4A8D6391" w14:textId="77777777" w:rsidR="00EB14E2" w:rsidRDefault="00EB14E2">
            <w:pPr>
              <w:jc w:val="center"/>
              <w:rPr>
                <w:rFonts w:eastAsia="仿宋_GB2312" w:cs="仿宋_GB2312"/>
                <w:color w:val="000000"/>
                <w:sz w:val="24"/>
              </w:rPr>
            </w:pPr>
          </w:p>
        </w:tc>
        <w:tc>
          <w:tcPr>
            <w:tcW w:w="900" w:type="dxa"/>
            <w:gridSpan w:val="3"/>
            <w:tcBorders>
              <w:top w:val="single" w:sz="4" w:space="0" w:color="auto"/>
              <w:left w:val="single" w:sz="4" w:space="0" w:color="auto"/>
              <w:bottom w:val="single" w:sz="2" w:space="0" w:color="000000"/>
              <w:right w:val="single" w:sz="2" w:space="0" w:color="000000"/>
            </w:tcBorders>
            <w:vAlign w:val="center"/>
          </w:tcPr>
          <w:p w14:paraId="2D318C44" w14:textId="77777777" w:rsidR="00EB14E2" w:rsidRDefault="00EB14E2">
            <w:pPr>
              <w:jc w:val="center"/>
              <w:rPr>
                <w:rFonts w:eastAsia="仿宋_GB2312" w:cs="仿宋_GB2312"/>
                <w:color w:val="000000"/>
                <w:sz w:val="24"/>
              </w:rPr>
            </w:pPr>
          </w:p>
        </w:tc>
        <w:tc>
          <w:tcPr>
            <w:tcW w:w="1432" w:type="dxa"/>
            <w:gridSpan w:val="2"/>
            <w:tcBorders>
              <w:top w:val="single" w:sz="4" w:space="0" w:color="auto"/>
              <w:left w:val="single" w:sz="4" w:space="0" w:color="auto"/>
              <w:bottom w:val="single" w:sz="2" w:space="0" w:color="000000"/>
              <w:right w:val="single" w:sz="2" w:space="0" w:color="000000"/>
            </w:tcBorders>
            <w:vAlign w:val="center"/>
          </w:tcPr>
          <w:p w14:paraId="60DED754" w14:textId="77777777" w:rsidR="00EB14E2" w:rsidRDefault="00EB14E2">
            <w:pPr>
              <w:jc w:val="center"/>
              <w:rPr>
                <w:rFonts w:eastAsia="仿宋_GB2312" w:cs="仿宋_GB2312"/>
                <w:color w:val="000000"/>
                <w:sz w:val="24"/>
              </w:rPr>
            </w:pPr>
          </w:p>
        </w:tc>
        <w:tc>
          <w:tcPr>
            <w:tcW w:w="3426" w:type="dxa"/>
            <w:gridSpan w:val="3"/>
            <w:tcBorders>
              <w:top w:val="single" w:sz="4" w:space="0" w:color="auto"/>
              <w:left w:val="single" w:sz="4" w:space="0" w:color="auto"/>
              <w:bottom w:val="single" w:sz="2" w:space="0" w:color="000000"/>
              <w:right w:val="single" w:sz="2" w:space="0" w:color="000000"/>
            </w:tcBorders>
            <w:vAlign w:val="center"/>
          </w:tcPr>
          <w:p w14:paraId="5FF7AE6B" w14:textId="77777777" w:rsidR="00EB14E2" w:rsidRDefault="00EB14E2">
            <w:pPr>
              <w:jc w:val="center"/>
              <w:rPr>
                <w:rFonts w:eastAsia="仿宋_GB2312" w:cs="仿宋_GB2312"/>
                <w:color w:val="000000"/>
                <w:sz w:val="24"/>
              </w:rPr>
            </w:pPr>
          </w:p>
        </w:tc>
      </w:tr>
      <w:tr w:rsidR="00EB14E2" w14:paraId="3B04E31B" w14:textId="77777777">
        <w:trPr>
          <w:cantSplit/>
          <w:trHeight w:hRule="exact" w:val="3507"/>
          <w:jc w:val="center"/>
        </w:trPr>
        <w:tc>
          <w:tcPr>
            <w:tcW w:w="607" w:type="dxa"/>
            <w:tcBorders>
              <w:top w:val="single" w:sz="4" w:space="0" w:color="auto"/>
              <w:left w:val="single" w:sz="2" w:space="0" w:color="000000"/>
              <w:right w:val="single" w:sz="2" w:space="0" w:color="000000"/>
            </w:tcBorders>
            <w:vAlign w:val="center"/>
          </w:tcPr>
          <w:p w14:paraId="49B1BB27" w14:textId="77777777" w:rsidR="00EB14E2" w:rsidRDefault="00286B84">
            <w:pPr>
              <w:jc w:val="center"/>
              <w:rPr>
                <w:rFonts w:eastAsia="仿宋_GB2312" w:cs="仿宋_GB2312"/>
                <w:color w:val="000000"/>
                <w:sz w:val="24"/>
              </w:rPr>
            </w:pPr>
            <w:r>
              <w:rPr>
                <w:rFonts w:eastAsia="仿宋_GB2312" w:cs="仿宋_GB2312" w:hint="eastAsia"/>
                <w:color w:val="000000"/>
                <w:sz w:val="24"/>
              </w:rPr>
              <w:t>资</w:t>
            </w:r>
          </w:p>
          <w:p w14:paraId="4265AB46" w14:textId="77777777" w:rsidR="00EB14E2" w:rsidRDefault="00286B84">
            <w:pPr>
              <w:jc w:val="center"/>
              <w:rPr>
                <w:rFonts w:eastAsia="仿宋_GB2312" w:cs="仿宋_GB2312"/>
                <w:color w:val="000000"/>
                <w:sz w:val="24"/>
              </w:rPr>
            </w:pPr>
            <w:r>
              <w:rPr>
                <w:rFonts w:eastAsia="仿宋_GB2312" w:cs="仿宋_GB2312" w:hint="eastAsia"/>
                <w:color w:val="000000"/>
                <w:sz w:val="24"/>
              </w:rPr>
              <w:t>格</w:t>
            </w:r>
            <w:r>
              <w:rPr>
                <w:rFonts w:eastAsia="仿宋_GB2312" w:cs="仿宋_GB2312" w:hint="eastAsia"/>
                <w:color w:val="000000"/>
                <w:sz w:val="24"/>
              </w:rPr>
              <w:t xml:space="preserve"> </w:t>
            </w:r>
          </w:p>
          <w:p w14:paraId="516869AE" w14:textId="77777777" w:rsidR="00EB14E2" w:rsidRDefault="00286B84">
            <w:pPr>
              <w:jc w:val="center"/>
              <w:rPr>
                <w:rFonts w:eastAsia="仿宋_GB2312" w:cs="仿宋_GB2312"/>
                <w:color w:val="000000"/>
                <w:sz w:val="24"/>
              </w:rPr>
            </w:pPr>
            <w:r>
              <w:rPr>
                <w:rFonts w:eastAsia="仿宋_GB2312" w:cs="仿宋_GB2312" w:hint="eastAsia"/>
                <w:color w:val="000000"/>
                <w:sz w:val="24"/>
              </w:rPr>
              <w:t>认</w:t>
            </w:r>
          </w:p>
          <w:p w14:paraId="2DAB1C77" w14:textId="77777777" w:rsidR="00EB14E2" w:rsidRDefault="00286B84">
            <w:pPr>
              <w:jc w:val="center"/>
              <w:rPr>
                <w:rFonts w:eastAsia="仿宋_GB2312" w:cs="仿宋_GB2312"/>
                <w:color w:val="000000"/>
                <w:sz w:val="24"/>
              </w:rPr>
            </w:pPr>
            <w:r>
              <w:rPr>
                <w:rFonts w:eastAsia="仿宋_GB2312" w:cs="仿宋_GB2312" w:hint="eastAsia"/>
                <w:color w:val="000000"/>
                <w:sz w:val="24"/>
              </w:rPr>
              <w:t>定</w:t>
            </w:r>
          </w:p>
        </w:tc>
        <w:tc>
          <w:tcPr>
            <w:tcW w:w="1796" w:type="dxa"/>
            <w:tcBorders>
              <w:top w:val="single" w:sz="4" w:space="0" w:color="auto"/>
              <w:left w:val="single" w:sz="4" w:space="0" w:color="auto"/>
              <w:bottom w:val="single" w:sz="2" w:space="0" w:color="000000"/>
              <w:right w:val="single" w:sz="2" w:space="0" w:color="000000"/>
            </w:tcBorders>
            <w:vAlign w:val="center"/>
          </w:tcPr>
          <w:p w14:paraId="186FDC6C" w14:textId="77777777" w:rsidR="00EB14E2" w:rsidRDefault="00286B84">
            <w:pPr>
              <w:jc w:val="center"/>
              <w:rPr>
                <w:rFonts w:eastAsia="仿宋_GB2312" w:cs="仿宋_GB2312"/>
                <w:color w:val="000000"/>
                <w:sz w:val="24"/>
              </w:rPr>
            </w:pPr>
            <w:r>
              <w:rPr>
                <w:rFonts w:eastAsia="仿宋_GB2312" w:cs="仿宋_GB2312" w:hint="eastAsia"/>
                <w:color w:val="000000"/>
                <w:sz w:val="24"/>
              </w:rPr>
              <w:t>学校学籍管理部门意见</w:t>
            </w:r>
          </w:p>
        </w:tc>
        <w:tc>
          <w:tcPr>
            <w:tcW w:w="6661" w:type="dxa"/>
            <w:gridSpan w:val="10"/>
            <w:tcBorders>
              <w:top w:val="single" w:sz="4" w:space="0" w:color="auto"/>
              <w:left w:val="single" w:sz="4" w:space="0" w:color="auto"/>
              <w:bottom w:val="single" w:sz="2" w:space="0" w:color="000000"/>
              <w:right w:val="single" w:sz="2" w:space="0" w:color="000000"/>
            </w:tcBorders>
          </w:tcPr>
          <w:p w14:paraId="1667D0E3" w14:textId="77777777" w:rsidR="00EB14E2" w:rsidRDefault="00286B84">
            <w:pPr>
              <w:rPr>
                <w:rFonts w:eastAsia="仿宋_GB2312" w:cs="仿宋_GB2312"/>
                <w:color w:val="000000"/>
                <w:sz w:val="24"/>
              </w:rPr>
            </w:pPr>
            <w:r>
              <w:rPr>
                <w:rFonts w:eastAsia="仿宋_GB2312" w:cs="仿宋_GB2312" w:hint="eastAsia"/>
                <w:color w:val="000000"/>
                <w:sz w:val="24"/>
              </w:rPr>
              <w:t xml:space="preserve">    </w:t>
            </w:r>
            <w:r>
              <w:rPr>
                <w:rFonts w:eastAsia="仿宋_GB2312" w:cs="仿宋_GB2312" w:hint="eastAsia"/>
                <w:color w:val="000000"/>
                <w:sz w:val="24"/>
              </w:rPr>
              <w:t>是否为</w:t>
            </w:r>
            <w:r>
              <w:rPr>
                <w:rFonts w:ascii="Times New Roman" w:eastAsia="仿宋_GB2312" w:hAnsi="Times New Roman" w:cs="仿宋_GB2312" w:hint="eastAsia"/>
                <w:color w:val="000000"/>
                <w:sz w:val="24"/>
              </w:rPr>
              <w:t>2021</w:t>
            </w:r>
            <w:r>
              <w:rPr>
                <w:rFonts w:eastAsia="仿宋_GB2312" w:cs="仿宋_GB2312" w:hint="eastAsia"/>
                <w:color w:val="000000"/>
                <w:sz w:val="24"/>
              </w:rPr>
              <w:t>年</w:t>
            </w:r>
            <w:r>
              <w:rPr>
                <w:rFonts w:ascii="Times New Roman" w:eastAsia="仿宋_GB2312" w:hAnsi="Times New Roman" w:cs="仿宋_GB2312" w:hint="eastAsia"/>
                <w:color w:val="000000"/>
                <w:sz w:val="24"/>
              </w:rPr>
              <w:t>12</w:t>
            </w:r>
            <w:r>
              <w:rPr>
                <w:rFonts w:eastAsia="仿宋_GB2312" w:cs="仿宋_GB2312" w:hint="eastAsia"/>
                <w:color w:val="000000"/>
                <w:sz w:val="24"/>
              </w:rPr>
              <w:t>月</w:t>
            </w:r>
            <w:r>
              <w:rPr>
                <w:rFonts w:ascii="Times New Roman" w:eastAsia="仿宋_GB2312" w:hAnsi="Times New Roman" w:cs="仿宋_GB2312" w:hint="eastAsia"/>
                <w:color w:val="000000"/>
                <w:sz w:val="24"/>
              </w:rPr>
              <w:t>31</w:t>
            </w:r>
            <w:r>
              <w:rPr>
                <w:rFonts w:eastAsia="仿宋_GB2312" w:cs="仿宋_GB2312" w:hint="eastAsia"/>
                <w:color w:val="000000"/>
                <w:sz w:val="24"/>
              </w:rPr>
              <w:t>日前正式注册在校的全日制各类高等院校学生（含专科生、本科生和研究生）。</w:t>
            </w:r>
          </w:p>
          <w:p w14:paraId="27C54A0A" w14:textId="77777777" w:rsidR="00EB14E2" w:rsidRDefault="00286B84">
            <w:pPr>
              <w:ind w:firstLine="480"/>
              <w:rPr>
                <w:rFonts w:eastAsia="仿宋_GB2312" w:cs="仿宋_GB2312"/>
                <w:color w:val="000000"/>
                <w:sz w:val="24"/>
              </w:rPr>
            </w:pPr>
            <w:r>
              <w:rPr>
                <w:rFonts w:eastAsia="仿宋_GB2312" w:cs="仿宋_GB2312" w:hint="eastAsia"/>
                <w:color w:val="000000"/>
                <w:sz w:val="24"/>
              </w:rPr>
              <w:t>□是</w:t>
            </w:r>
            <w:r>
              <w:rPr>
                <w:rFonts w:eastAsia="仿宋_GB2312" w:cs="仿宋_GB2312" w:hint="eastAsia"/>
                <w:color w:val="000000"/>
                <w:sz w:val="24"/>
              </w:rPr>
              <w:t xml:space="preserve">  </w:t>
            </w:r>
            <w:r>
              <w:rPr>
                <w:rFonts w:eastAsia="仿宋_GB2312" w:cs="仿宋_GB2312" w:hint="eastAsia"/>
                <w:color w:val="000000"/>
                <w:sz w:val="24"/>
              </w:rPr>
              <w:t>□否</w:t>
            </w:r>
          </w:p>
          <w:p w14:paraId="56B6369A" w14:textId="77777777" w:rsidR="00EB14E2" w:rsidRDefault="00EB14E2">
            <w:pPr>
              <w:ind w:firstLine="480"/>
              <w:rPr>
                <w:rFonts w:eastAsia="仿宋_GB2312" w:cs="仿宋_GB2312"/>
                <w:color w:val="000000"/>
                <w:sz w:val="24"/>
              </w:rPr>
            </w:pPr>
          </w:p>
          <w:p w14:paraId="27598B09" w14:textId="77777777" w:rsidR="00EB14E2" w:rsidRDefault="00EB14E2">
            <w:pPr>
              <w:ind w:firstLine="480"/>
              <w:rPr>
                <w:rFonts w:eastAsia="仿宋_GB2312" w:cs="仿宋_GB2312"/>
                <w:color w:val="000000"/>
                <w:sz w:val="24"/>
              </w:rPr>
            </w:pPr>
          </w:p>
          <w:p w14:paraId="3137B0FC" w14:textId="77777777" w:rsidR="00EB14E2" w:rsidRDefault="00EB14E2">
            <w:pPr>
              <w:ind w:firstLine="480"/>
              <w:rPr>
                <w:rFonts w:eastAsia="仿宋_GB2312" w:cs="仿宋_GB2312"/>
                <w:color w:val="000000"/>
                <w:sz w:val="24"/>
              </w:rPr>
            </w:pPr>
          </w:p>
          <w:p w14:paraId="408D8FC9" w14:textId="77777777" w:rsidR="00EB14E2" w:rsidRDefault="00286B84">
            <w:pPr>
              <w:wordWrap w:val="0"/>
              <w:jc w:val="right"/>
              <w:rPr>
                <w:rFonts w:eastAsia="仿宋_GB2312" w:cs="仿宋_GB2312"/>
                <w:color w:val="000000"/>
                <w:sz w:val="24"/>
              </w:rPr>
            </w:pPr>
            <w:r>
              <w:rPr>
                <w:rFonts w:eastAsia="仿宋_GB2312" w:cs="仿宋_GB2312" w:hint="eastAsia"/>
                <w:color w:val="000000"/>
                <w:sz w:val="24"/>
              </w:rPr>
              <w:t xml:space="preserve">   </w:t>
            </w:r>
            <w:r>
              <w:rPr>
                <w:rFonts w:eastAsia="仿宋_GB2312" w:cs="仿宋_GB2312" w:hint="eastAsia"/>
                <w:color w:val="000000"/>
                <w:sz w:val="24"/>
              </w:rPr>
              <w:t>（部门盖章）</w:t>
            </w:r>
            <w:r>
              <w:rPr>
                <w:rFonts w:eastAsia="仿宋_GB2312" w:cs="仿宋_GB2312" w:hint="eastAsia"/>
                <w:color w:val="000000"/>
                <w:sz w:val="24"/>
              </w:rPr>
              <w:t xml:space="preserve">  </w:t>
            </w:r>
          </w:p>
          <w:p w14:paraId="11D1DC80" w14:textId="77777777" w:rsidR="00EB14E2" w:rsidRDefault="00286B84">
            <w:pPr>
              <w:wordWrap w:val="0"/>
              <w:jc w:val="right"/>
              <w:rPr>
                <w:rFonts w:eastAsia="仿宋_GB2312" w:cs="仿宋_GB2312"/>
                <w:color w:val="000000"/>
                <w:sz w:val="24"/>
              </w:rPr>
            </w:pP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r>
              <w:rPr>
                <w:rFonts w:eastAsia="仿宋_GB2312" w:cs="仿宋_GB2312" w:hint="eastAsia"/>
                <w:color w:val="000000"/>
                <w:sz w:val="24"/>
              </w:rPr>
              <w:t xml:space="preserve">    </w:t>
            </w:r>
          </w:p>
        </w:tc>
      </w:tr>
    </w:tbl>
    <w:p w14:paraId="45895D06" w14:textId="77777777" w:rsidR="00EB14E2" w:rsidRDefault="00EB14E2">
      <w:pPr>
        <w:spacing w:line="460" w:lineRule="exact"/>
        <w:jc w:val="center"/>
        <w:rPr>
          <w:rFonts w:eastAsia="黑体"/>
          <w:b/>
          <w:bCs/>
          <w:color w:val="000000"/>
          <w:sz w:val="32"/>
        </w:rPr>
      </w:pPr>
    </w:p>
    <w:p w14:paraId="41C27D55" w14:textId="77777777" w:rsidR="00EB14E2" w:rsidRDefault="00286B84">
      <w:pPr>
        <w:widowControl/>
        <w:jc w:val="left"/>
        <w:rPr>
          <w:rFonts w:eastAsia="黑体"/>
          <w:b/>
          <w:bCs/>
          <w:color w:val="000000"/>
          <w:sz w:val="32"/>
        </w:rPr>
      </w:pPr>
      <w:r>
        <w:rPr>
          <w:rFonts w:eastAsia="黑体"/>
          <w:b/>
          <w:bCs/>
          <w:color w:val="000000"/>
          <w:sz w:val="32"/>
        </w:rPr>
        <w:lastRenderedPageBreak/>
        <w:br w:type="page"/>
      </w:r>
    </w:p>
    <w:p w14:paraId="5D4EEAA9" w14:textId="77777777" w:rsidR="00EB14E2" w:rsidRDefault="00286B84">
      <w:pPr>
        <w:spacing w:line="460" w:lineRule="exact"/>
        <w:jc w:val="center"/>
        <w:rPr>
          <w:color w:val="000000"/>
          <w:sz w:val="32"/>
        </w:rPr>
      </w:pPr>
      <w:r>
        <w:rPr>
          <w:rFonts w:eastAsia="黑体" w:hint="eastAsia"/>
          <w:color w:val="000000"/>
          <w:sz w:val="32"/>
        </w:rPr>
        <w:lastRenderedPageBreak/>
        <w:t>B</w:t>
      </w:r>
      <w:r>
        <w:rPr>
          <w:rFonts w:eastAsia="黑体" w:hint="eastAsia"/>
          <w:color w:val="000000"/>
          <w:sz w:val="32"/>
        </w:rPr>
        <w:t>．申报作品情况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7"/>
        <w:gridCol w:w="7271"/>
      </w:tblGrid>
      <w:tr w:rsidR="00EB14E2" w14:paraId="2663F138" w14:textId="77777777">
        <w:trPr>
          <w:trHeight w:val="658"/>
          <w:jc w:val="center"/>
        </w:trPr>
        <w:tc>
          <w:tcPr>
            <w:tcW w:w="1707" w:type="dxa"/>
            <w:tcBorders>
              <w:top w:val="single" w:sz="2" w:space="0" w:color="000000"/>
              <w:left w:val="single" w:sz="2" w:space="0" w:color="000000"/>
              <w:bottom w:val="single" w:sz="2" w:space="0" w:color="000000"/>
              <w:right w:val="single" w:sz="2" w:space="0" w:color="000000"/>
            </w:tcBorders>
            <w:vAlign w:val="center"/>
          </w:tcPr>
          <w:p w14:paraId="378D4BDB"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作品全称</w:t>
            </w:r>
          </w:p>
        </w:tc>
        <w:tc>
          <w:tcPr>
            <w:tcW w:w="7271" w:type="dxa"/>
            <w:tcBorders>
              <w:top w:val="single" w:sz="2" w:space="0" w:color="000000"/>
              <w:left w:val="single" w:sz="4" w:space="0" w:color="auto"/>
              <w:bottom w:val="single" w:sz="2" w:space="0" w:color="000000"/>
              <w:right w:val="single" w:sz="2" w:space="0" w:color="000000"/>
            </w:tcBorders>
            <w:vAlign w:val="center"/>
          </w:tcPr>
          <w:p w14:paraId="42A3F111" w14:textId="77777777" w:rsidR="00EB14E2" w:rsidRDefault="00EB14E2">
            <w:pPr>
              <w:spacing w:line="360" w:lineRule="exact"/>
              <w:ind w:leftChars="25" w:left="53"/>
              <w:rPr>
                <w:rFonts w:eastAsia="仿宋_GB2312" w:cs="仿宋_GB2312"/>
                <w:color w:val="000000"/>
                <w:sz w:val="24"/>
              </w:rPr>
            </w:pPr>
          </w:p>
        </w:tc>
      </w:tr>
      <w:tr w:rsidR="00EB14E2" w14:paraId="2E9E1285" w14:textId="77777777">
        <w:trPr>
          <w:trHeight w:val="5074"/>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6329B53A"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作品涉及的</w:t>
            </w:r>
          </w:p>
          <w:p w14:paraId="521A61A3"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海洋产业分类</w:t>
            </w:r>
          </w:p>
        </w:tc>
        <w:tc>
          <w:tcPr>
            <w:tcW w:w="7271" w:type="dxa"/>
            <w:tcBorders>
              <w:top w:val="single" w:sz="4" w:space="0" w:color="auto"/>
              <w:left w:val="single" w:sz="4" w:space="0" w:color="auto"/>
              <w:bottom w:val="single" w:sz="2" w:space="0" w:color="000000"/>
              <w:right w:val="single" w:sz="2" w:space="0" w:color="000000"/>
            </w:tcBorders>
            <w:vAlign w:val="center"/>
          </w:tcPr>
          <w:p w14:paraId="592095D0"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w:t>
            </w:r>
            <w:r>
              <w:rPr>
                <w:rFonts w:eastAsia="仿宋_GB2312" w:cs="仿宋_GB2312" w:hint="eastAsia"/>
                <w:color w:val="000000"/>
                <w:sz w:val="24"/>
              </w:rPr>
              <w:t xml:space="preserve">   </w:t>
            </w:r>
            <w:r>
              <w:rPr>
                <w:rFonts w:eastAsia="仿宋_GB2312" w:cs="仿宋_GB2312" w:hint="eastAsia"/>
                <w:color w:val="000000"/>
                <w:sz w:val="24"/>
              </w:rPr>
              <w:t>）</w:t>
            </w:r>
          </w:p>
          <w:p w14:paraId="5220201B"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A.</w:t>
            </w:r>
            <w:r>
              <w:rPr>
                <w:rFonts w:eastAsia="仿宋_GB2312" w:cs="仿宋_GB2312" w:hint="eastAsia"/>
                <w:color w:val="000000"/>
                <w:sz w:val="24"/>
              </w:rPr>
              <w:t>海洋渔业</w:t>
            </w:r>
          </w:p>
          <w:p w14:paraId="357C99F4"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B.</w:t>
            </w:r>
            <w:r>
              <w:rPr>
                <w:rFonts w:eastAsia="仿宋_GB2312" w:cs="仿宋_GB2312" w:hint="eastAsia"/>
                <w:color w:val="000000"/>
                <w:sz w:val="24"/>
              </w:rPr>
              <w:t>海洋油气业、海洋矿业、海洋盐业</w:t>
            </w:r>
          </w:p>
          <w:p w14:paraId="082AFFEF"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C.</w:t>
            </w:r>
            <w:r>
              <w:rPr>
                <w:rFonts w:eastAsia="仿宋_GB2312" w:cs="仿宋_GB2312" w:hint="eastAsia"/>
                <w:color w:val="000000"/>
                <w:sz w:val="24"/>
              </w:rPr>
              <w:t>海洋船舶工业</w:t>
            </w:r>
          </w:p>
          <w:p w14:paraId="74A92294"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D.</w:t>
            </w:r>
            <w:r>
              <w:rPr>
                <w:rFonts w:eastAsia="仿宋_GB2312" w:cs="仿宋_GB2312" w:hint="eastAsia"/>
                <w:color w:val="000000"/>
                <w:sz w:val="24"/>
              </w:rPr>
              <w:t>海洋化工业、海洋环境保护业</w:t>
            </w:r>
          </w:p>
          <w:p w14:paraId="17A06ECB"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E.</w:t>
            </w:r>
            <w:r>
              <w:rPr>
                <w:rFonts w:eastAsia="仿宋_GB2312" w:cs="仿宋_GB2312" w:hint="eastAsia"/>
                <w:color w:val="000000"/>
                <w:sz w:val="24"/>
              </w:rPr>
              <w:t>海洋生物医药业</w:t>
            </w:r>
          </w:p>
          <w:p w14:paraId="00C7324C"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F.</w:t>
            </w:r>
            <w:r>
              <w:rPr>
                <w:rFonts w:eastAsia="仿宋_GB2312" w:cs="仿宋_GB2312" w:hint="eastAsia"/>
                <w:color w:val="000000"/>
                <w:sz w:val="24"/>
              </w:rPr>
              <w:t>海洋工程建筑业、海洋地质勘查业</w:t>
            </w:r>
          </w:p>
          <w:p w14:paraId="74E14B33"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G.</w:t>
            </w:r>
            <w:r>
              <w:rPr>
                <w:rFonts w:eastAsia="仿宋_GB2312" w:cs="仿宋_GB2312" w:hint="eastAsia"/>
                <w:color w:val="000000"/>
                <w:sz w:val="24"/>
              </w:rPr>
              <w:t>海洋电力业、海水利用业</w:t>
            </w:r>
          </w:p>
          <w:p w14:paraId="020EC936"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H.</w:t>
            </w:r>
            <w:r>
              <w:rPr>
                <w:rFonts w:eastAsia="仿宋_GB2312" w:cs="仿宋_GB2312" w:hint="eastAsia"/>
                <w:color w:val="000000"/>
                <w:sz w:val="24"/>
              </w:rPr>
              <w:t>海洋交通运输业</w:t>
            </w:r>
          </w:p>
          <w:p w14:paraId="0C49C801"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I.</w:t>
            </w:r>
            <w:r>
              <w:rPr>
                <w:rFonts w:eastAsia="仿宋_GB2312" w:cs="仿宋_GB2312" w:hint="eastAsia"/>
                <w:color w:val="000000"/>
                <w:sz w:val="24"/>
              </w:rPr>
              <w:t>海洋环境监测预报服务、海洋信息服务业</w:t>
            </w:r>
          </w:p>
          <w:p w14:paraId="058A885D"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J.</w:t>
            </w:r>
            <w:r>
              <w:rPr>
                <w:rFonts w:eastAsia="仿宋_GB2312" w:cs="仿宋_GB2312" w:hint="eastAsia"/>
                <w:color w:val="000000"/>
                <w:sz w:val="24"/>
              </w:rPr>
              <w:t>其他海洋（涉海）产业</w:t>
            </w:r>
          </w:p>
        </w:tc>
      </w:tr>
      <w:tr w:rsidR="00EB14E2" w14:paraId="13CA018A" w14:textId="77777777">
        <w:trPr>
          <w:trHeight w:val="7215"/>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0139527D"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作品设计、发明的目的和基本思路，创新点，技术关键和主要技术指标</w:t>
            </w:r>
          </w:p>
        </w:tc>
        <w:tc>
          <w:tcPr>
            <w:tcW w:w="7271" w:type="dxa"/>
            <w:tcBorders>
              <w:top w:val="single" w:sz="4" w:space="0" w:color="auto"/>
              <w:left w:val="single" w:sz="4" w:space="0" w:color="auto"/>
              <w:bottom w:val="single" w:sz="2" w:space="0" w:color="000000"/>
              <w:right w:val="single" w:sz="2" w:space="0" w:color="000000"/>
            </w:tcBorders>
          </w:tcPr>
          <w:p w14:paraId="0F1E2DA6" w14:textId="77777777" w:rsidR="00EB14E2" w:rsidRDefault="00EB14E2">
            <w:pPr>
              <w:spacing w:line="360" w:lineRule="exact"/>
              <w:ind w:leftChars="25" w:left="53"/>
              <w:jc w:val="left"/>
              <w:rPr>
                <w:rFonts w:eastAsia="仿宋_GB2312" w:cs="仿宋_GB2312"/>
                <w:color w:val="000000"/>
                <w:sz w:val="24"/>
              </w:rPr>
            </w:pPr>
          </w:p>
        </w:tc>
      </w:tr>
      <w:tr w:rsidR="00EB14E2" w14:paraId="33BE61DA" w14:textId="77777777">
        <w:trPr>
          <w:trHeight w:val="4251"/>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47A9CE02"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lastRenderedPageBreak/>
              <w:t>作品的科学性先进性（必须说明与现有技术相比、该作品是否具有突出的实质性技术特点和显著进步，并请提供技术性分析说明和参考文献资料）</w:t>
            </w:r>
          </w:p>
        </w:tc>
        <w:tc>
          <w:tcPr>
            <w:tcW w:w="7271" w:type="dxa"/>
            <w:tcBorders>
              <w:top w:val="single" w:sz="4" w:space="0" w:color="auto"/>
              <w:left w:val="single" w:sz="4" w:space="0" w:color="auto"/>
              <w:bottom w:val="single" w:sz="2" w:space="0" w:color="000000"/>
              <w:right w:val="single" w:sz="2" w:space="0" w:color="000000"/>
            </w:tcBorders>
          </w:tcPr>
          <w:p w14:paraId="5850EDC4" w14:textId="77777777" w:rsidR="00EB14E2" w:rsidRDefault="00EB14E2">
            <w:pPr>
              <w:spacing w:line="360" w:lineRule="exact"/>
              <w:ind w:leftChars="25" w:left="53"/>
              <w:jc w:val="center"/>
              <w:rPr>
                <w:rFonts w:eastAsia="仿宋_GB2312" w:cs="仿宋_GB2312"/>
                <w:color w:val="000000"/>
                <w:sz w:val="24"/>
              </w:rPr>
            </w:pPr>
          </w:p>
        </w:tc>
      </w:tr>
      <w:tr w:rsidR="00EB14E2" w14:paraId="63F48899" w14:textId="77777777">
        <w:trPr>
          <w:trHeight w:val="4127"/>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29BCC662"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作品在何时、何地、何种机构举行的评审、鉴定、评比、展示等活动中获奖及鉴定结果</w:t>
            </w:r>
          </w:p>
        </w:tc>
        <w:tc>
          <w:tcPr>
            <w:tcW w:w="7271" w:type="dxa"/>
            <w:tcBorders>
              <w:top w:val="single" w:sz="4" w:space="0" w:color="auto"/>
              <w:left w:val="single" w:sz="4" w:space="0" w:color="auto"/>
              <w:bottom w:val="single" w:sz="2" w:space="0" w:color="000000"/>
              <w:right w:val="single" w:sz="2" w:space="0" w:color="000000"/>
            </w:tcBorders>
          </w:tcPr>
          <w:p w14:paraId="4A135D71" w14:textId="77777777" w:rsidR="00EB14E2" w:rsidRDefault="00EB14E2">
            <w:pPr>
              <w:spacing w:line="360" w:lineRule="exact"/>
              <w:ind w:leftChars="25" w:left="53"/>
              <w:jc w:val="left"/>
              <w:rPr>
                <w:rFonts w:eastAsia="仿宋_GB2312" w:cs="仿宋_GB2312"/>
                <w:color w:val="000000"/>
                <w:sz w:val="24"/>
              </w:rPr>
            </w:pPr>
          </w:p>
        </w:tc>
      </w:tr>
      <w:tr w:rsidR="00EB14E2" w14:paraId="09C7498B" w14:textId="77777777">
        <w:trPr>
          <w:trHeight w:val="2411"/>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3729398A"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作品所处</w:t>
            </w:r>
          </w:p>
          <w:p w14:paraId="43912273"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阶</w:t>
            </w:r>
            <w:r>
              <w:rPr>
                <w:rFonts w:eastAsia="仿宋_GB2312" w:cs="仿宋_GB2312" w:hint="eastAsia"/>
                <w:color w:val="000000"/>
                <w:sz w:val="24"/>
              </w:rPr>
              <w:t xml:space="preserve">  </w:t>
            </w:r>
            <w:r>
              <w:rPr>
                <w:rFonts w:eastAsia="仿宋_GB2312" w:cs="仿宋_GB2312" w:hint="eastAsia"/>
                <w:color w:val="000000"/>
                <w:sz w:val="24"/>
              </w:rPr>
              <w:t>段</w:t>
            </w:r>
          </w:p>
        </w:tc>
        <w:tc>
          <w:tcPr>
            <w:tcW w:w="7271" w:type="dxa"/>
            <w:tcBorders>
              <w:top w:val="single" w:sz="4" w:space="0" w:color="auto"/>
              <w:left w:val="single" w:sz="4" w:space="0" w:color="auto"/>
              <w:bottom w:val="single" w:sz="2" w:space="0" w:color="000000"/>
              <w:right w:val="single" w:sz="2" w:space="0" w:color="000000"/>
            </w:tcBorders>
            <w:vAlign w:val="center"/>
          </w:tcPr>
          <w:p w14:paraId="31E35BE9" w14:textId="77777777" w:rsidR="00EB14E2" w:rsidRDefault="00286B84">
            <w:pPr>
              <w:spacing w:line="360" w:lineRule="exact"/>
              <w:ind w:leftChars="25" w:left="53"/>
              <w:rPr>
                <w:rFonts w:eastAsia="仿宋_GB2312" w:cs="仿宋_GB2312"/>
                <w:color w:val="000000"/>
                <w:sz w:val="24"/>
              </w:rPr>
            </w:pPr>
            <w:r>
              <w:rPr>
                <w:rFonts w:eastAsia="仿宋_GB2312" w:cs="仿宋_GB2312" w:hint="eastAsia"/>
                <w:color w:val="000000"/>
                <w:sz w:val="24"/>
              </w:rPr>
              <w:t>（</w:t>
            </w:r>
            <w:r>
              <w:rPr>
                <w:rFonts w:eastAsia="仿宋_GB2312" w:cs="仿宋_GB2312" w:hint="eastAsia"/>
                <w:color w:val="000000"/>
                <w:sz w:val="24"/>
              </w:rPr>
              <w:t xml:space="preserve">  </w:t>
            </w:r>
            <w:r>
              <w:rPr>
                <w:rFonts w:eastAsia="仿宋_GB2312" w:cs="仿宋_GB2312" w:hint="eastAsia"/>
                <w:color w:val="000000"/>
                <w:sz w:val="24"/>
              </w:rPr>
              <w:t>）</w:t>
            </w:r>
          </w:p>
          <w:p w14:paraId="7A49D414" w14:textId="77777777" w:rsidR="00EB14E2" w:rsidRDefault="00286B84">
            <w:pPr>
              <w:spacing w:line="360" w:lineRule="exact"/>
              <w:ind w:leftChars="25" w:left="53"/>
              <w:rPr>
                <w:rFonts w:eastAsia="仿宋_GB2312" w:cs="仿宋_GB2312"/>
                <w:color w:val="000000"/>
                <w:sz w:val="24"/>
              </w:rPr>
            </w:pPr>
            <w:r>
              <w:rPr>
                <w:rFonts w:eastAsia="仿宋_GB2312" w:cs="仿宋_GB2312" w:hint="eastAsia"/>
                <w:color w:val="000000"/>
                <w:sz w:val="24"/>
              </w:rPr>
              <w:t>A</w:t>
            </w:r>
            <w:r>
              <w:rPr>
                <w:rFonts w:eastAsia="仿宋_GB2312" w:cs="仿宋_GB2312" w:hint="eastAsia"/>
                <w:color w:val="000000"/>
                <w:sz w:val="24"/>
              </w:rPr>
              <w:t>．实验室阶段</w:t>
            </w:r>
          </w:p>
          <w:p w14:paraId="7D5A0CAE" w14:textId="77777777" w:rsidR="00EB14E2" w:rsidRDefault="00286B84">
            <w:pPr>
              <w:spacing w:line="360" w:lineRule="exact"/>
              <w:ind w:leftChars="25" w:left="53"/>
              <w:rPr>
                <w:rFonts w:eastAsia="仿宋_GB2312" w:cs="仿宋_GB2312"/>
                <w:color w:val="000000"/>
                <w:sz w:val="24"/>
              </w:rPr>
            </w:pPr>
            <w:r>
              <w:rPr>
                <w:rFonts w:eastAsia="仿宋_GB2312" w:cs="仿宋_GB2312" w:hint="eastAsia"/>
                <w:color w:val="000000"/>
                <w:sz w:val="24"/>
              </w:rPr>
              <w:t>B</w:t>
            </w:r>
            <w:r>
              <w:rPr>
                <w:rFonts w:eastAsia="仿宋_GB2312" w:cs="仿宋_GB2312" w:hint="eastAsia"/>
                <w:color w:val="000000"/>
                <w:sz w:val="24"/>
              </w:rPr>
              <w:t>．中试阶段</w:t>
            </w:r>
          </w:p>
          <w:p w14:paraId="02A57483" w14:textId="77777777" w:rsidR="00EB14E2" w:rsidRDefault="00286B84">
            <w:pPr>
              <w:spacing w:line="360" w:lineRule="exact"/>
              <w:ind w:leftChars="25" w:left="53"/>
              <w:rPr>
                <w:rFonts w:eastAsia="仿宋_GB2312" w:cs="仿宋_GB2312"/>
                <w:color w:val="000000"/>
                <w:sz w:val="24"/>
              </w:rPr>
            </w:pPr>
            <w:r>
              <w:rPr>
                <w:rFonts w:eastAsia="仿宋_GB2312" w:cs="仿宋_GB2312" w:hint="eastAsia"/>
                <w:color w:val="000000"/>
                <w:sz w:val="24"/>
              </w:rPr>
              <w:t>C</w:t>
            </w:r>
            <w:r>
              <w:rPr>
                <w:rFonts w:eastAsia="仿宋_GB2312" w:cs="仿宋_GB2312" w:hint="eastAsia"/>
                <w:color w:val="000000"/>
                <w:sz w:val="24"/>
              </w:rPr>
              <w:t>．生产阶段</w:t>
            </w:r>
          </w:p>
          <w:p w14:paraId="20737E76" w14:textId="77777777" w:rsidR="00EB14E2" w:rsidRDefault="00286B84">
            <w:pPr>
              <w:spacing w:line="360" w:lineRule="exact"/>
              <w:ind w:leftChars="25" w:left="53"/>
              <w:rPr>
                <w:rFonts w:eastAsia="仿宋_GB2312" w:cs="仿宋_GB2312"/>
                <w:color w:val="000000"/>
                <w:sz w:val="24"/>
              </w:rPr>
            </w:pPr>
            <w:r>
              <w:rPr>
                <w:rFonts w:eastAsia="仿宋_GB2312" w:cs="仿宋_GB2312" w:hint="eastAsia"/>
                <w:color w:val="000000"/>
                <w:sz w:val="24"/>
              </w:rPr>
              <w:t>D</w:t>
            </w:r>
            <w:r>
              <w:rPr>
                <w:rFonts w:eastAsia="仿宋_GB2312" w:cs="仿宋_GB2312" w:hint="eastAsia"/>
                <w:color w:val="000000"/>
                <w:sz w:val="24"/>
              </w:rPr>
              <w:t>．</w:t>
            </w:r>
            <w:r>
              <w:rPr>
                <w:rFonts w:eastAsia="仿宋_GB2312" w:cs="仿宋_GB2312" w:hint="eastAsia"/>
                <w:color w:val="000000"/>
                <w:sz w:val="24"/>
                <w:u w:val="single"/>
              </w:rPr>
              <w:t xml:space="preserve">            </w:t>
            </w:r>
            <w:r>
              <w:rPr>
                <w:rFonts w:eastAsia="仿宋_GB2312" w:cs="仿宋_GB2312" w:hint="eastAsia"/>
                <w:color w:val="000000"/>
                <w:sz w:val="24"/>
              </w:rPr>
              <w:t>（自填）</w:t>
            </w:r>
          </w:p>
        </w:tc>
      </w:tr>
      <w:tr w:rsidR="00EB14E2" w14:paraId="2C04FC63" w14:textId="77777777">
        <w:trPr>
          <w:trHeight w:val="841"/>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3D5D075A"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作品可展示</w:t>
            </w:r>
          </w:p>
          <w:p w14:paraId="34EFE7D4"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形式</w:t>
            </w:r>
          </w:p>
        </w:tc>
        <w:tc>
          <w:tcPr>
            <w:tcW w:w="7271" w:type="dxa"/>
            <w:tcBorders>
              <w:top w:val="single" w:sz="4" w:space="0" w:color="auto"/>
              <w:left w:val="single" w:sz="4" w:space="0" w:color="auto"/>
              <w:bottom w:val="single" w:sz="2" w:space="0" w:color="000000"/>
              <w:right w:val="single" w:sz="2" w:space="0" w:color="000000"/>
            </w:tcBorders>
            <w:vAlign w:val="center"/>
          </w:tcPr>
          <w:p w14:paraId="729D8B93"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□实物、产品</w:t>
            </w:r>
            <w:r>
              <w:rPr>
                <w:rFonts w:eastAsia="仿宋_GB2312" w:cs="仿宋_GB2312" w:hint="eastAsia"/>
                <w:color w:val="000000"/>
                <w:sz w:val="24"/>
              </w:rPr>
              <w:t xml:space="preserve">  </w:t>
            </w:r>
            <w:r>
              <w:rPr>
                <w:rFonts w:eastAsia="仿宋_GB2312" w:cs="仿宋_GB2312" w:hint="eastAsia"/>
                <w:color w:val="000000"/>
                <w:sz w:val="24"/>
              </w:rPr>
              <w:t>□模型</w:t>
            </w:r>
            <w:r>
              <w:rPr>
                <w:rFonts w:eastAsia="仿宋_GB2312" w:cs="仿宋_GB2312" w:hint="eastAsia"/>
                <w:color w:val="000000"/>
                <w:sz w:val="24"/>
              </w:rPr>
              <w:t xml:space="preserve">  </w:t>
            </w:r>
            <w:r>
              <w:rPr>
                <w:rFonts w:eastAsia="仿宋_GB2312" w:cs="仿宋_GB2312" w:hint="eastAsia"/>
                <w:color w:val="000000"/>
                <w:sz w:val="24"/>
              </w:rPr>
              <w:t>□图纸</w:t>
            </w:r>
            <w:r>
              <w:rPr>
                <w:rFonts w:eastAsia="仿宋_GB2312" w:cs="仿宋_GB2312" w:hint="eastAsia"/>
                <w:color w:val="000000"/>
                <w:sz w:val="24"/>
              </w:rPr>
              <w:t xml:space="preserve">  </w:t>
            </w:r>
            <w:r>
              <w:rPr>
                <w:rFonts w:eastAsia="仿宋_GB2312" w:cs="仿宋_GB2312" w:hint="eastAsia"/>
                <w:color w:val="000000"/>
                <w:sz w:val="24"/>
              </w:rPr>
              <w:t>□现场演示</w:t>
            </w:r>
            <w:r>
              <w:rPr>
                <w:rFonts w:eastAsia="仿宋_GB2312" w:cs="仿宋_GB2312" w:hint="eastAsia"/>
                <w:color w:val="000000"/>
                <w:sz w:val="24"/>
              </w:rPr>
              <w:t xml:space="preserve">  </w:t>
            </w:r>
            <w:r>
              <w:rPr>
                <w:rFonts w:eastAsia="仿宋_GB2312" w:cs="仿宋_GB2312" w:hint="eastAsia"/>
                <w:color w:val="000000"/>
                <w:sz w:val="24"/>
              </w:rPr>
              <w:t>□图片</w:t>
            </w:r>
            <w:r>
              <w:rPr>
                <w:rFonts w:eastAsia="仿宋_GB2312" w:cs="仿宋_GB2312" w:hint="eastAsia"/>
                <w:color w:val="000000"/>
                <w:sz w:val="24"/>
              </w:rPr>
              <w:t xml:space="preserve">  </w:t>
            </w:r>
            <w:r>
              <w:rPr>
                <w:rFonts w:eastAsia="仿宋_GB2312" w:cs="仿宋_GB2312" w:hint="eastAsia"/>
                <w:color w:val="000000"/>
                <w:sz w:val="24"/>
              </w:rPr>
              <w:t>□录像</w:t>
            </w:r>
            <w:r>
              <w:rPr>
                <w:rFonts w:eastAsia="仿宋_GB2312" w:cs="仿宋_GB2312" w:hint="eastAsia"/>
                <w:color w:val="000000"/>
                <w:sz w:val="24"/>
              </w:rPr>
              <w:t xml:space="preserve">  </w:t>
            </w:r>
          </w:p>
          <w:p w14:paraId="21008542" w14:textId="77777777" w:rsidR="00EB14E2" w:rsidRDefault="00286B84">
            <w:pPr>
              <w:spacing w:line="360" w:lineRule="exact"/>
              <w:ind w:leftChars="25" w:left="53"/>
              <w:jc w:val="left"/>
              <w:rPr>
                <w:rFonts w:eastAsia="仿宋_GB2312" w:cs="仿宋_GB2312"/>
                <w:color w:val="000000"/>
                <w:sz w:val="24"/>
              </w:rPr>
            </w:pPr>
            <w:r>
              <w:rPr>
                <w:rFonts w:eastAsia="仿宋_GB2312" w:cs="仿宋_GB2312" w:hint="eastAsia"/>
                <w:color w:val="000000"/>
                <w:sz w:val="24"/>
              </w:rPr>
              <w:t>□样品</w:t>
            </w:r>
          </w:p>
        </w:tc>
      </w:tr>
      <w:tr w:rsidR="00EB14E2" w14:paraId="7CC7BBCC" w14:textId="77777777">
        <w:trPr>
          <w:trHeight w:val="5208"/>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56531969"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lastRenderedPageBreak/>
              <w:t>使用说明及该作品技术特点和优势，提供该作品的适应范围及推广前景的技术性说明及市场分析和经济效益预测</w:t>
            </w:r>
          </w:p>
        </w:tc>
        <w:tc>
          <w:tcPr>
            <w:tcW w:w="7271" w:type="dxa"/>
            <w:tcBorders>
              <w:top w:val="single" w:sz="4" w:space="0" w:color="auto"/>
              <w:left w:val="single" w:sz="4" w:space="0" w:color="auto"/>
              <w:bottom w:val="single" w:sz="2" w:space="0" w:color="000000"/>
              <w:right w:val="single" w:sz="2" w:space="0" w:color="000000"/>
            </w:tcBorders>
          </w:tcPr>
          <w:p w14:paraId="4D02BADE" w14:textId="77777777" w:rsidR="00EB14E2" w:rsidRDefault="00EB14E2">
            <w:pPr>
              <w:spacing w:line="360" w:lineRule="exact"/>
              <w:ind w:leftChars="25" w:left="53"/>
              <w:jc w:val="left"/>
              <w:rPr>
                <w:rFonts w:eastAsia="仿宋_GB2312" w:cs="仿宋_GB2312"/>
                <w:color w:val="000000"/>
                <w:sz w:val="24"/>
              </w:rPr>
            </w:pPr>
          </w:p>
        </w:tc>
      </w:tr>
      <w:tr w:rsidR="00EB14E2" w14:paraId="2F37F7E3" w14:textId="77777777">
        <w:trPr>
          <w:trHeight w:val="7817"/>
          <w:jc w:val="center"/>
        </w:trPr>
        <w:tc>
          <w:tcPr>
            <w:tcW w:w="1707" w:type="dxa"/>
            <w:tcBorders>
              <w:top w:val="single" w:sz="4" w:space="0" w:color="auto"/>
              <w:left w:val="single" w:sz="2" w:space="0" w:color="000000"/>
              <w:bottom w:val="single" w:sz="2" w:space="0" w:color="000000"/>
              <w:right w:val="single" w:sz="2" w:space="0" w:color="000000"/>
            </w:tcBorders>
            <w:vAlign w:val="center"/>
          </w:tcPr>
          <w:p w14:paraId="157C898F"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知识产权情况</w:t>
            </w:r>
          </w:p>
          <w:p w14:paraId="65B5DD95" w14:textId="77777777" w:rsidR="00EB14E2" w:rsidRDefault="00286B84">
            <w:pPr>
              <w:ind w:leftChars="25" w:left="53" w:rightChars="25" w:right="53"/>
              <w:jc w:val="center"/>
              <w:rPr>
                <w:rFonts w:eastAsia="仿宋_GB2312" w:cs="仿宋_GB2312"/>
                <w:color w:val="000000"/>
                <w:sz w:val="24"/>
              </w:rPr>
            </w:pPr>
            <w:r>
              <w:rPr>
                <w:rFonts w:eastAsia="仿宋_GB2312" w:cs="仿宋_GB2312" w:hint="eastAsia"/>
                <w:color w:val="000000"/>
                <w:sz w:val="24"/>
              </w:rPr>
              <w:t>（团队成员必须为第一发明人或软件设计人）</w:t>
            </w:r>
          </w:p>
        </w:tc>
        <w:tc>
          <w:tcPr>
            <w:tcW w:w="7271" w:type="dxa"/>
            <w:tcBorders>
              <w:top w:val="single" w:sz="4" w:space="0" w:color="auto"/>
              <w:left w:val="single" w:sz="4" w:space="0" w:color="auto"/>
              <w:bottom w:val="single" w:sz="2" w:space="0" w:color="000000"/>
              <w:right w:val="single" w:sz="2" w:space="0" w:color="000000"/>
            </w:tcBorders>
            <w:vAlign w:val="center"/>
          </w:tcPr>
          <w:p w14:paraId="0D028489"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□提出专利申报</w:t>
            </w:r>
          </w:p>
          <w:p w14:paraId="34A3225C"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专利名称</w:t>
            </w:r>
            <w:r>
              <w:rPr>
                <w:rFonts w:eastAsia="仿宋_GB2312" w:cs="仿宋_GB2312" w:hint="eastAsia"/>
                <w:color w:val="000000"/>
                <w:sz w:val="24"/>
                <w:u w:val="single"/>
              </w:rPr>
              <w:t xml:space="preserve">                                      </w:t>
            </w:r>
          </w:p>
          <w:p w14:paraId="7169EBCD"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申请号</w:t>
            </w:r>
            <w:r>
              <w:rPr>
                <w:rFonts w:eastAsia="仿宋_GB2312" w:cs="仿宋_GB2312" w:hint="eastAsia"/>
                <w:color w:val="000000"/>
                <w:sz w:val="24"/>
                <w:u w:val="single"/>
              </w:rPr>
              <w:t xml:space="preserve">                       </w:t>
            </w:r>
          </w:p>
          <w:p w14:paraId="07880326"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受理发文日：</w:t>
            </w:r>
            <w:r>
              <w:rPr>
                <w:rFonts w:eastAsia="仿宋_GB2312" w:cs="仿宋_GB2312" w:hint="eastAsia"/>
                <w:color w:val="000000"/>
                <w:sz w:val="24"/>
              </w:rPr>
              <w:t xml:space="preserve">     </w:t>
            </w: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p>
          <w:p w14:paraId="07ED7D09"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□已获专利授权</w:t>
            </w:r>
          </w:p>
          <w:p w14:paraId="3CE26689"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专利名称</w:t>
            </w:r>
            <w:r>
              <w:rPr>
                <w:rFonts w:eastAsia="仿宋_GB2312" w:cs="仿宋_GB2312" w:hint="eastAsia"/>
                <w:color w:val="000000"/>
                <w:sz w:val="24"/>
                <w:u w:val="single"/>
              </w:rPr>
              <w:t xml:space="preserve">                                      </w:t>
            </w:r>
          </w:p>
          <w:p w14:paraId="54846C50"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专利号</w:t>
            </w:r>
            <w:r>
              <w:rPr>
                <w:rFonts w:eastAsia="仿宋_GB2312" w:cs="仿宋_GB2312" w:hint="eastAsia"/>
                <w:color w:val="000000"/>
                <w:sz w:val="24"/>
                <w:u w:val="single"/>
              </w:rPr>
              <w:t xml:space="preserve"> ZL                    </w:t>
            </w:r>
          </w:p>
          <w:p w14:paraId="773C0B08"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授权公告日：</w:t>
            </w:r>
            <w:r>
              <w:rPr>
                <w:rFonts w:eastAsia="仿宋_GB2312" w:cs="仿宋_GB2312" w:hint="eastAsia"/>
                <w:color w:val="000000"/>
                <w:sz w:val="24"/>
              </w:rPr>
              <w:t xml:space="preserve">     </w:t>
            </w: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r>
              <w:rPr>
                <w:rFonts w:eastAsia="仿宋_GB2312" w:cs="仿宋_GB2312" w:hint="eastAsia"/>
                <w:color w:val="000000"/>
                <w:sz w:val="24"/>
              </w:rPr>
              <w:t xml:space="preserve"> </w:t>
            </w:r>
          </w:p>
          <w:p w14:paraId="5580272B"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□已获软件著作权</w:t>
            </w:r>
          </w:p>
          <w:p w14:paraId="306B80CD" w14:textId="77777777" w:rsidR="00EB14E2" w:rsidRDefault="00286B84">
            <w:pPr>
              <w:spacing w:line="500" w:lineRule="exact"/>
              <w:ind w:leftChars="25" w:left="53"/>
              <w:rPr>
                <w:rFonts w:eastAsia="仿宋_GB2312" w:cs="仿宋_GB2312"/>
                <w:color w:val="000000"/>
                <w:sz w:val="24"/>
                <w:u w:val="single"/>
              </w:rPr>
            </w:pPr>
            <w:r>
              <w:rPr>
                <w:rFonts w:eastAsia="仿宋_GB2312" w:cs="仿宋_GB2312" w:hint="eastAsia"/>
                <w:color w:val="000000"/>
                <w:sz w:val="24"/>
              </w:rPr>
              <w:t>软件名称</w:t>
            </w:r>
            <w:r>
              <w:rPr>
                <w:rFonts w:eastAsia="仿宋_GB2312" w:cs="仿宋_GB2312" w:hint="eastAsia"/>
                <w:color w:val="000000"/>
                <w:sz w:val="24"/>
                <w:u w:val="single"/>
              </w:rPr>
              <w:t xml:space="preserve">                                     </w:t>
            </w:r>
          </w:p>
          <w:p w14:paraId="27390CB2"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软件登记号</w:t>
            </w:r>
            <w:r>
              <w:rPr>
                <w:rFonts w:eastAsia="仿宋_GB2312" w:cs="仿宋_GB2312" w:hint="eastAsia"/>
                <w:color w:val="000000"/>
                <w:sz w:val="24"/>
                <w:u w:val="single"/>
              </w:rPr>
              <w:t xml:space="preserve">                   </w:t>
            </w:r>
          </w:p>
          <w:p w14:paraId="52A8C26F" w14:textId="77777777" w:rsidR="00EB14E2" w:rsidRDefault="00286B84">
            <w:pPr>
              <w:spacing w:line="500" w:lineRule="exact"/>
              <w:ind w:leftChars="25" w:left="53"/>
              <w:rPr>
                <w:rFonts w:eastAsia="仿宋_GB2312" w:cs="仿宋_GB2312"/>
                <w:color w:val="000000"/>
                <w:sz w:val="24"/>
              </w:rPr>
            </w:pPr>
            <w:r>
              <w:rPr>
                <w:rFonts w:eastAsia="仿宋_GB2312" w:cs="仿宋_GB2312" w:hint="eastAsia"/>
                <w:color w:val="000000"/>
                <w:sz w:val="24"/>
              </w:rPr>
              <w:t>获得登记日：</w:t>
            </w:r>
            <w:r>
              <w:rPr>
                <w:rFonts w:eastAsia="仿宋_GB2312" w:cs="仿宋_GB2312" w:hint="eastAsia"/>
                <w:color w:val="000000"/>
                <w:sz w:val="24"/>
              </w:rPr>
              <w:t xml:space="preserve">     </w:t>
            </w: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p>
        </w:tc>
      </w:tr>
    </w:tbl>
    <w:p w14:paraId="112D97F5" w14:textId="77777777" w:rsidR="00EB14E2" w:rsidRDefault="00286B84">
      <w:pPr>
        <w:spacing w:line="460" w:lineRule="exact"/>
        <w:jc w:val="center"/>
        <w:rPr>
          <w:rFonts w:eastAsia="楷体" w:cs="楷体"/>
          <w:color w:val="000000"/>
          <w:sz w:val="32"/>
        </w:rPr>
      </w:pPr>
      <w:r>
        <w:rPr>
          <w:rFonts w:eastAsia="黑体"/>
          <w:b/>
          <w:bCs/>
          <w:color w:val="000000"/>
          <w:sz w:val="32"/>
        </w:rPr>
        <w:br w:type="page"/>
      </w:r>
      <w:r>
        <w:rPr>
          <w:rFonts w:eastAsia="黑体" w:hint="eastAsia"/>
          <w:color w:val="000000"/>
          <w:sz w:val="32"/>
        </w:rPr>
        <w:lastRenderedPageBreak/>
        <w:t>C.</w:t>
      </w:r>
      <w:r>
        <w:rPr>
          <w:rFonts w:eastAsia="黑体" w:hint="eastAsia"/>
          <w:color w:val="000000"/>
          <w:sz w:val="32"/>
        </w:rPr>
        <w:t>当前国内外同类课题研究水平概述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50"/>
      </w:tblGrid>
      <w:tr w:rsidR="00EB14E2" w14:paraId="230F0F16" w14:textId="77777777">
        <w:trPr>
          <w:trHeight w:val="12859"/>
          <w:jc w:val="center"/>
        </w:trPr>
        <w:tc>
          <w:tcPr>
            <w:tcW w:w="8950" w:type="dxa"/>
            <w:tcBorders>
              <w:top w:val="single" w:sz="2" w:space="0" w:color="000000"/>
              <w:left w:val="single" w:sz="2" w:space="0" w:color="000000"/>
              <w:bottom w:val="single" w:sz="2" w:space="0" w:color="000000"/>
              <w:right w:val="single" w:sz="2" w:space="0" w:color="000000"/>
            </w:tcBorders>
          </w:tcPr>
          <w:p w14:paraId="1D2B5957" w14:textId="77777777" w:rsidR="00EB14E2" w:rsidRDefault="00EB14E2">
            <w:pPr>
              <w:spacing w:line="460" w:lineRule="exact"/>
              <w:jc w:val="left"/>
              <w:rPr>
                <w:color w:val="000000"/>
              </w:rPr>
            </w:pPr>
          </w:p>
        </w:tc>
      </w:tr>
    </w:tbl>
    <w:p w14:paraId="13C2867A" w14:textId="77777777" w:rsidR="00EB14E2" w:rsidRDefault="00286B84">
      <w:pPr>
        <w:spacing w:line="460" w:lineRule="exact"/>
        <w:jc w:val="center"/>
        <w:rPr>
          <w:color w:val="000000"/>
          <w:sz w:val="32"/>
        </w:rPr>
      </w:pPr>
      <w:r>
        <w:rPr>
          <w:rFonts w:eastAsia="黑体"/>
          <w:b/>
          <w:bCs/>
          <w:color w:val="000000"/>
          <w:sz w:val="32"/>
        </w:rPr>
        <w:br w:type="page"/>
      </w:r>
      <w:r>
        <w:rPr>
          <w:rFonts w:eastAsia="黑体" w:hint="eastAsia"/>
          <w:color w:val="000000"/>
          <w:sz w:val="32"/>
        </w:rPr>
        <w:lastRenderedPageBreak/>
        <w:t>D.</w:t>
      </w:r>
      <w:r>
        <w:rPr>
          <w:rFonts w:eastAsia="黑体" w:hint="eastAsia"/>
          <w:color w:val="000000"/>
          <w:sz w:val="32"/>
        </w:rPr>
        <w:t>推荐者情况及对作品的说明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1625"/>
        <w:gridCol w:w="905"/>
        <w:gridCol w:w="743"/>
        <w:gridCol w:w="738"/>
        <w:gridCol w:w="748"/>
        <w:gridCol w:w="655"/>
        <w:gridCol w:w="825"/>
        <w:gridCol w:w="2348"/>
      </w:tblGrid>
      <w:tr w:rsidR="00EB14E2" w14:paraId="2BD9FAB2" w14:textId="77777777">
        <w:trPr>
          <w:cantSplit/>
          <w:trHeight w:hRule="exact" w:val="567"/>
          <w:jc w:val="center"/>
        </w:trPr>
        <w:tc>
          <w:tcPr>
            <w:tcW w:w="416" w:type="dxa"/>
            <w:vMerge w:val="restart"/>
            <w:tcBorders>
              <w:top w:val="single" w:sz="2" w:space="0" w:color="000000"/>
              <w:left w:val="single" w:sz="2" w:space="0" w:color="000000"/>
              <w:bottom w:val="single" w:sz="2" w:space="0" w:color="000000"/>
              <w:right w:val="single" w:sz="2" w:space="0" w:color="000000"/>
            </w:tcBorders>
            <w:vAlign w:val="center"/>
          </w:tcPr>
          <w:p w14:paraId="28ADB4BD"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推荐者</w:t>
            </w:r>
          </w:p>
        </w:tc>
        <w:tc>
          <w:tcPr>
            <w:tcW w:w="1625" w:type="dxa"/>
            <w:tcBorders>
              <w:top w:val="single" w:sz="2" w:space="0" w:color="000000"/>
              <w:left w:val="single" w:sz="4" w:space="0" w:color="auto"/>
              <w:bottom w:val="single" w:sz="2" w:space="0" w:color="000000"/>
              <w:right w:val="single" w:sz="2" w:space="0" w:color="000000"/>
            </w:tcBorders>
            <w:vAlign w:val="center"/>
          </w:tcPr>
          <w:p w14:paraId="2AFB75E7"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姓</w:t>
            </w:r>
            <w:r>
              <w:rPr>
                <w:rFonts w:eastAsia="仿宋_GB2312" w:cs="仿宋_GB2312" w:hint="eastAsia"/>
                <w:color w:val="000000"/>
                <w:sz w:val="24"/>
              </w:rPr>
              <w:t xml:space="preserve">  </w:t>
            </w:r>
            <w:r>
              <w:rPr>
                <w:rFonts w:eastAsia="仿宋_GB2312" w:cs="仿宋_GB2312" w:hint="eastAsia"/>
                <w:color w:val="000000"/>
                <w:sz w:val="24"/>
              </w:rPr>
              <w:t>名</w:t>
            </w:r>
          </w:p>
        </w:tc>
        <w:tc>
          <w:tcPr>
            <w:tcW w:w="905" w:type="dxa"/>
            <w:tcBorders>
              <w:top w:val="single" w:sz="2" w:space="0" w:color="000000"/>
              <w:left w:val="single" w:sz="4" w:space="0" w:color="auto"/>
              <w:bottom w:val="single" w:sz="2" w:space="0" w:color="000000"/>
              <w:right w:val="single" w:sz="2" w:space="0" w:color="000000"/>
            </w:tcBorders>
            <w:vAlign w:val="center"/>
          </w:tcPr>
          <w:p w14:paraId="0BE6DE16" w14:textId="77777777" w:rsidR="00EB14E2" w:rsidRDefault="00EB14E2">
            <w:pPr>
              <w:adjustRightInd w:val="0"/>
              <w:snapToGrid w:val="0"/>
              <w:jc w:val="center"/>
              <w:rPr>
                <w:rFonts w:eastAsia="仿宋_GB2312" w:cs="仿宋_GB2312"/>
                <w:color w:val="000000"/>
                <w:sz w:val="24"/>
              </w:rPr>
            </w:pPr>
          </w:p>
        </w:tc>
        <w:tc>
          <w:tcPr>
            <w:tcW w:w="743" w:type="dxa"/>
            <w:tcBorders>
              <w:top w:val="single" w:sz="2" w:space="0" w:color="000000"/>
              <w:left w:val="single" w:sz="4" w:space="0" w:color="auto"/>
              <w:bottom w:val="single" w:sz="2" w:space="0" w:color="000000"/>
              <w:right w:val="single" w:sz="2" w:space="0" w:color="000000"/>
            </w:tcBorders>
            <w:vAlign w:val="center"/>
          </w:tcPr>
          <w:p w14:paraId="32E2AA31"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性别</w:t>
            </w:r>
          </w:p>
        </w:tc>
        <w:tc>
          <w:tcPr>
            <w:tcW w:w="738" w:type="dxa"/>
            <w:tcBorders>
              <w:top w:val="single" w:sz="2" w:space="0" w:color="000000"/>
              <w:left w:val="single" w:sz="4" w:space="0" w:color="auto"/>
              <w:bottom w:val="single" w:sz="2" w:space="0" w:color="000000"/>
              <w:right w:val="single" w:sz="2" w:space="0" w:color="000000"/>
            </w:tcBorders>
            <w:vAlign w:val="center"/>
          </w:tcPr>
          <w:p w14:paraId="3CA7D61E" w14:textId="77777777" w:rsidR="00EB14E2" w:rsidRDefault="00EB14E2">
            <w:pPr>
              <w:adjustRightInd w:val="0"/>
              <w:snapToGrid w:val="0"/>
              <w:jc w:val="center"/>
              <w:rPr>
                <w:rFonts w:eastAsia="仿宋_GB2312" w:cs="仿宋_GB2312"/>
                <w:color w:val="000000"/>
                <w:sz w:val="24"/>
              </w:rPr>
            </w:pPr>
          </w:p>
        </w:tc>
        <w:tc>
          <w:tcPr>
            <w:tcW w:w="748" w:type="dxa"/>
            <w:tcBorders>
              <w:top w:val="single" w:sz="2" w:space="0" w:color="000000"/>
              <w:left w:val="single" w:sz="4" w:space="0" w:color="auto"/>
              <w:bottom w:val="single" w:sz="2" w:space="0" w:color="000000"/>
              <w:right w:val="single" w:sz="2" w:space="0" w:color="000000"/>
            </w:tcBorders>
            <w:vAlign w:val="center"/>
          </w:tcPr>
          <w:p w14:paraId="0DCE1F35"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年龄</w:t>
            </w:r>
          </w:p>
        </w:tc>
        <w:tc>
          <w:tcPr>
            <w:tcW w:w="655" w:type="dxa"/>
            <w:tcBorders>
              <w:top w:val="single" w:sz="2" w:space="0" w:color="000000"/>
              <w:left w:val="single" w:sz="4" w:space="0" w:color="auto"/>
              <w:bottom w:val="single" w:sz="2" w:space="0" w:color="000000"/>
              <w:right w:val="single" w:sz="2" w:space="0" w:color="000000"/>
            </w:tcBorders>
            <w:vAlign w:val="center"/>
          </w:tcPr>
          <w:p w14:paraId="378FF3B8" w14:textId="77777777" w:rsidR="00EB14E2" w:rsidRDefault="00EB14E2">
            <w:pPr>
              <w:adjustRightInd w:val="0"/>
              <w:snapToGrid w:val="0"/>
              <w:jc w:val="center"/>
              <w:rPr>
                <w:rFonts w:eastAsia="仿宋_GB2312" w:cs="仿宋_GB2312"/>
                <w:color w:val="000000"/>
                <w:sz w:val="24"/>
              </w:rPr>
            </w:pPr>
          </w:p>
        </w:tc>
        <w:tc>
          <w:tcPr>
            <w:tcW w:w="825" w:type="dxa"/>
            <w:tcBorders>
              <w:top w:val="single" w:sz="2" w:space="0" w:color="000000"/>
              <w:left w:val="single" w:sz="4" w:space="0" w:color="auto"/>
              <w:bottom w:val="single" w:sz="2" w:space="0" w:color="000000"/>
              <w:right w:val="single" w:sz="2" w:space="0" w:color="000000"/>
            </w:tcBorders>
            <w:vAlign w:val="center"/>
          </w:tcPr>
          <w:p w14:paraId="2885ADEA"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职称</w:t>
            </w:r>
          </w:p>
        </w:tc>
        <w:tc>
          <w:tcPr>
            <w:tcW w:w="2348" w:type="dxa"/>
            <w:tcBorders>
              <w:top w:val="single" w:sz="2" w:space="0" w:color="000000"/>
              <w:left w:val="single" w:sz="4" w:space="0" w:color="auto"/>
              <w:bottom w:val="single" w:sz="2" w:space="0" w:color="000000"/>
              <w:right w:val="single" w:sz="2" w:space="0" w:color="000000"/>
            </w:tcBorders>
            <w:vAlign w:val="center"/>
          </w:tcPr>
          <w:p w14:paraId="2B6DBC35" w14:textId="77777777" w:rsidR="00EB14E2" w:rsidRDefault="00EB14E2">
            <w:pPr>
              <w:adjustRightInd w:val="0"/>
              <w:snapToGrid w:val="0"/>
              <w:jc w:val="center"/>
              <w:rPr>
                <w:rFonts w:eastAsia="仿宋_GB2312" w:cs="仿宋_GB2312"/>
                <w:color w:val="000000"/>
                <w:sz w:val="24"/>
              </w:rPr>
            </w:pPr>
          </w:p>
        </w:tc>
      </w:tr>
      <w:tr w:rsidR="00EB14E2" w14:paraId="0EA24F0E" w14:textId="77777777">
        <w:trPr>
          <w:cantSplit/>
          <w:trHeight w:hRule="exact" w:val="567"/>
          <w:jc w:val="center"/>
        </w:trPr>
        <w:tc>
          <w:tcPr>
            <w:tcW w:w="416" w:type="dxa"/>
            <w:vMerge/>
            <w:tcBorders>
              <w:top w:val="single" w:sz="4" w:space="0" w:color="auto"/>
              <w:left w:val="single" w:sz="4" w:space="0" w:color="auto"/>
              <w:bottom w:val="single" w:sz="4" w:space="0" w:color="auto"/>
              <w:right w:val="single" w:sz="4" w:space="0" w:color="auto"/>
            </w:tcBorders>
          </w:tcPr>
          <w:p w14:paraId="64735667" w14:textId="77777777" w:rsidR="00EB14E2" w:rsidRDefault="00EB14E2">
            <w:pPr>
              <w:adjustRightInd w:val="0"/>
              <w:snapToGrid w:val="0"/>
              <w:jc w:val="center"/>
              <w:rPr>
                <w:rFonts w:eastAsia="仿宋_GB2312" w:cs="仿宋_GB2312"/>
                <w:color w:val="000000"/>
                <w:sz w:val="24"/>
              </w:rPr>
            </w:pPr>
          </w:p>
        </w:tc>
        <w:tc>
          <w:tcPr>
            <w:tcW w:w="1625" w:type="dxa"/>
            <w:tcBorders>
              <w:top w:val="single" w:sz="4" w:space="0" w:color="auto"/>
              <w:left w:val="single" w:sz="4" w:space="0" w:color="auto"/>
              <w:bottom w:val="single" w:sz="2" w:space="0" w:color="000000"/>
              <w:right w:val="single" w:sz="2" w:space="0" w:color="000000"/>
            </w:tcBorders>
            <w:vAlign w:val="center"/>
          </w:tcPr>
          <w:p w14:paraId="37C6A228"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通讯地址</w:t>
            </w:r>
          </w:p>
        </w:tc>
        <w:tc>
          <w:tcPr>
            <w:tcW w:w="3134" w:type="dxa"/>
            <w:gridSpan w:val="4"/>
            <w:tcBorders>
              <w:top w:val="single" w:sz="4" w:space="0" w:color="auto"/>
              <w:left w:val="single" w:sz="4" w:space="0" w:color="auto"/>
              <w:bottom w:val="single" w:sz="2" w:space="0" w:color="000000"/>
              <w:right w:val="single" w:sz="2" w:space="0" w:color="000000"/>
            </w:tcBorders>
            <w:vAlign w:val="center"/>
          </w:tcPr>
          <w:p w14:paraId="5A47B238" w14:textId="77777777" w:rsidR="00EB14E2" w:rsidRDefault="00EB14E2">
            <w:pPr>
              <w:adjustRightInd w:val="0"/>
              <w:snapToGrid w:val="0"/>
              <w:jc w:val="center"/>
              <w:rPr>
                <w:rFonts w:eastAsia="仿宋_GB2312" w:cs="仿宋_GB2312"/>
                <w:color w:val="000000"/>
                <w:sz w:val="24"/>
              </w:rPr>
            </w:pPr>
          </w:p>
        </w:tc>
        <w:tc>
          <w:tcPr>
            <w:tcW w:w="1480" w:type="dxa"/>
            <w:gridSpan w:val="2"/>
            <w:tcBorders>
              <w:top w:val="single" w:sz="4" w:space="0" w:color="auto"/>
              <w:left w:val="single" w:sz="4" w:space="0" w:color="auto"/>
              <w:bottom w:val="single" w:sz="2" w:space="0" w:color="000000"/>
              <w:right w:val="single" w:sz="2" w:space="0" w:color="000000"/>
            </w:tcBorders>
            <w:vAlign w:val="center"/>
          </w:tcPr>
          <w:p w14:paraId="0B8CF872"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邮政编码</w:t>
            </w:r>
          </w:p>
        </w:tc>
        <w:tc>
          <w:tcPr>
            <w:tcW w:w="2348" w:type="dxa"/>
            <w:tcBorders>
              <w:top w:val="single" w:sz="4" w:space="0" w:color="auto"/>
              <w:left w:val="single" w:sz="4" w:space="0" w:color="auto"/>
              <w:bottom w:val="single" w:sz="2" w:space="0" w:color="000000"/>
              <w:right w:val="single" w:sz="2" w:space="0" w:color="000000"/>
            </w:tcBorders>
            <w:vAlign w:val="center"/>
          </w:tcPr>
          <w:p w14:paraId="3A23E8AF" w14:textId="77777777" w:rsidR="00EB14E2" w:rsidRDefault="00EB14E2">
            <w:pPr>
              <w:adjustRightInd w:val="0"/>
              <w:snapToGrid w:val="0"/>
              <w:jc w:val="center"/>
              <w:rPr>
                <w:rFonts w:eastAsia="仿宋_GB2312" w:cs="仿宋_GB2312"/>
                <w:color w:val="000000"/>
                <w:sz w:val="24"/>
              </w:rPr>
            </w:pPr>
          </w:p>
        </w:tc>
      </w:tr>
      <w:tr w:rsidR="00EB14E2" w14:paraId="25A63C1D" w14:textId="77777777">
        <w:trPr>
          <w:cantSplit/>
          <w:trHeight w:hRule="exact" w:val="567"/>
          <w:jc w:val="center"/>
        </w:trPr>
        <w:tc>
          <w:tcPr>
            <w:tcW w:w="416" w:type="dxa"/>
            <w:vMerge/>
            <w:tcBorders>
              <w:top w:val="single" w:sz="4" w:space="0" w:color="auto"/>
              <w:left w:val="single" w:sz="4" w:space="0" w:color="auto"/>
              <w:bottom w:val="single" w:sz="4" w:space="0" w:color="auto"/>
              <w:right w:val="single" w:sz="4" w:space="0" w:color="auto"/>
            </w:tcBorders>
          </w:tcPr>
          <w:p w14:paraId="03BF7886" w14:textId="77777777" w:rsidR="00EB14E2" w:rsidRDefault="00EB14E2">
            <w:pPr>
              <w:adjustRightInd w:val="0"/>
              <w:snapToGrid w:val="0"/>
              <w:jc w:val="center"/>
              <w:rPr>
                <w:rFonts w:eastAsia="仿宋_GB2312" w:cs="仿宋_GB2312"/>
                <w:color w:val="000000"/>
                <w:sz w:val="24"/>
              </w:rPr>
            </w:pPr>
          </w:p>
        </w:tc>
        <w:tc>
          <w:tcPr>
            <w:tcW w:w="1625" w:type="dxa"/>
            <w:tcBorders>
              <w:top w:val="single" w:sz="4" w:space="0" w:color="auto"/>
              <w:left w:val="single" w:sz="4" w:space="0" w:color="auto"/>
              <w:bottom w:val="single" w:sz="2" w:space="0" w:color="000000"/>
              <w:right w:val="single" w:sz="2" w:space="0" w:color="000000"/>
            </w:tcBorders>
            <w:vAlign w:val="center"/>
          </w:tcPr>
          <w:p w14:paraId="637F5524"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工作单位</w:t>
            </w:r>
          </w:p>
        </w:tc>
        <w:tc>
          <w:tcPr>
            <w:tcW w:w="3134" w:type="dxa"/>
            <w:gridSpan w:val="4"/>
            <w:tcBorders>
              <w:top w:val="single" w:sz="4" w:space="0" w:color="auto"/>
              <w:left w:val="single" w:sz="4" w:space="0" w:color="auto"/>
              <w:bottom w:val="single" w:sz="2" w:space="0" w:color="000000"/>
              <w:right w:val="single" w:sz="2" w:space="0" w:color="000000"/>
            </w:tcBorders>
            <w:vAlign w:val="center"/>
          </w:tcPr>
          <w:p w14:paraId="26F22337" w14:textId="77777777" w:rsidR="00EB14E2" w:rsidRDefault="00EB14E2">
            <w:pPr>
              <w:adjustRightInd w:val="0"/>
              <w:snapToGrid w:val="0"/>
              <w:jc w:val="center"/>
              <w:rPr>
                <w:rFonts w:eastAsia="仿宋_GB2312" w:cs="仿宋_GB2312"/>
                <w:color w:val="000000"/>
                <w:sz w:val="24"/>
              </w:rPr>
            </w:pPr>
          </w:p>
        </w:tc>
        <w:tc>
          <w:tcPr>
            <w:tcW w:w="1480" w:type="dxa"/>
            <w:gridSpan w:val="2"/>
            <w:tcBorders>
              <w:top w:val="single" w:sz="4" w:space="0" w:color="auto"/>
              <w:left w:val="single" w:sz="4" w:space="0" w:color="auto"/>
              <w:bottom w:val="single" w:sz="2" w:space="0" w:color="000000"/>
              <w:right w:val="single" w:sz="2" w:space="0" w:color="000000"/>
            </w:tcBorders>
            <w:vAlign w:val="center"/>
          </w:tcPr>
          <w:p w14:paraId="323DC65B"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手机号码</w:t>
            </w:r>
          </w:p>
        </w:tc>
        <w:tc>
          <w:tcPr>
            <w:tcW w:w="2348" w:type="dxa"/>
            <w:tcBorders>
              <w:top w:val="single" w:sz="4" w:space="0" w:color="auto"/>
              <w:left w:val="single" w:sz="4" w:space="0" w:color="auto"/>
              <w:bottom w:val="single" w:sz="2" w:space="0" w:color="000000"/>
              <w:right w:val="single" w:sz="2" w:space="0" w:color="000000"/>
            </w:tcBorders>
            <w:vAlign w:val="center"/>
          </w:tcPr>
          <w:p w14:paraId="06EF4E94" w14:textId="77777777" w:rsidR="00EB14E2" w:rsidRDefault="00EB14E2">
            <w:pPr>
              <w:adjustRightInd w:val="0"/>
              <w:snapToGrid w:val="0"/>
              <w:jc w:val="center"/>
              <w:rPr>
                <w:rFonts w:eastAsia="仿宋_GB2312" w:cs="仿宋_GB2312"/>
                <w:color w:val="000000"/>
                <w:sz w:val="24"/>
              </w:rPr>
            </w:pPr>
          </w:p>
        </w:tc>
      </w:tr>
      <w:tr w:rsidR="00EB14E2" w14:paraId="340F1D24" w14:textId="77777777">
        <w:trPr>
          <w:trHeight w:hRule="exact" w:val="1665"/>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14:paraId="755CEEC9"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请对申报者申报情况真实性</w:t>
            </w:r>
            <w:proofErr w:type="gramStart"/>
            <w:r>
              <w:rPr>
                <w:rFonts w:eastAsia="仿宋_GB2312" w:cs="仿宋_GB2312" w:hint="eastAsia"/>
                <w:color w:val="000000"/>
                <w:sz w:val="24"/>
              </w:rPr>
              <w:t>作出</w:t>
            </w:r>
            <w:proofErr w:type="gramEnd"/>
            <w:r>
              <w:rPr>
                <w:rFonts w:eastAsia="仿宋_GB2312" w:cs="仿宋_GB2312" w:hint="eastAsia"/>
                <w:color w:val="000000"/>
                <w:sz w:val="24"/>
              </w:rPr>
              <w:t>阐述</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14:paraId="09419573" w14:textId="77777777" w:rsidR="00EB14E2" w:rsidRDefault="00EB14E2">
            <w:pPr>
              <w:adjustRightInd w:val="0"/>
              <w:snapToGrid w:val="0"/>
              <w:jc w:val="center"/>
              <w:rPr>
                <w:rFonts w:eastAsia="仿宋_GB2312" w:cs="仿宋_GB2312"/>
                <w:color w:val="000000"/>
                <w:sz w:val="24"/>
              </w:rPr>
            </w:pPr>
          </w:p>
        </w:tc>
      </w:tr>
      <w:tr w:rsidR="00EB14E2" w14:paraId="480437BF" w14:textId="77777777">
        <w:trPr>
          <w:trHeight w:hRule="exact" w:val="7365"/>
          <w:jc w:val="center"/>
        </w:trPr>
        <w:tc>
          <w:tcPr>
            <w:tcW w:w="2041" w:type="dxa"/>
            <w:gridSpan w:val="2"/>
            <w:tcBorders>
              <w:top w:val="single" w:sz="4" w:space="0" w:color="auto"/>
              <w:left w:val="single" w:sz="2" w:space="0" w:color="000000"/>
              <w:bottom w:val="single" w:sz="2" w:space="0" w:color="000000"/>
              <w:right w:val="single" w:sz="2" w:space="0" w:color="000000"/>
            </w:tcBorders>
            <w:vAlign w:val="center"/>
          </w:tcPr>
          <w:p w14:paraId="42DDC90B"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请对作品的意义、技术水平、适用范围及推广前景</w:t>
            </w:r>
            <w:proofErr w:type="gramStart"/>
            <w:r>
              <w:rPr>
                <w:rFonts w:eastAsia="仿宋_GB2312" w:cs="仿宋_GB2312" w:hint="eastAsia"/>
                <w:color w:val="000000"/>
                <w:sz w:val="24"/>
              </w:rPr>
              <w:t>作出</w:t>
            </w:r>
            <w:proofErr w:type="gramEnd"/>
            <w:r>
              <w:rPr>
                <w:rFonts w:eastAsia="仿宋_GB2312" w:cs="仿宋_GB2312" w:hint="eastAsia"/>
                <w:color w:val="000000"/>
                <w:sz w:val="24"/>
              </w:rPr>
              <w:t>您的评价</w:t>
            </w:r>
          </w:p>
        </w:tc>
        <w:tc>
          <w:tcPr>
            <w:tcW w:w="6962" w:type="dxa"/>
            <w:gridSpan w:val="7"/>
            <w:tcBorders>
              <w:top w:val="single" w:sz="4" w:space="0" w:color="auto"/>
              <w:left w:val="single" w:sz="4" w:space="0" w:color="auto"/>
              <w:bottom w:val="single" w:sz="2" w:space="0" w:color="000000"/>
              <w:right w:val="single" w:sz="2" w:space="0" w:color="000000"/>
            </w:tcBorders>
            <w:vAlign w:val="center"/>
          </w:tcPr>
          <w:p w14:paraId="5176721A" w14:textId="77777777" w:rsidR="00EB14E2" w:rsidRDefault="00EB14E2">
            <w:pPr>
              <w:adjustRightInd w:val="0"/>
              <w:snapToGrid w:val="0"/>
              <w:jc w:val="center"/>
              <w:rPr>
                <w:rFonts w:eastAsia="仿宋_GB2312" w:cs="仿宋_GB2312"/>
                <w:color w:val="000000"/>
                <w:sz w:val="24"/>
              </w:rPr>
            </w:pPr>
          </w:p>
        </w:tc>
      </w:tr>
      <w:tr w:rsidR="00EB14E2" w14:paraId="6E368928" w14:textId="77777777">
        <w:trPr>
          <w:trHeight w:hRule="exact" w:val="1067"/>
          <w:jc w:val="center"/>
        </w:trPr>
        <w:tc>
          <w:tcPr>
            <w:tcW w:w="2041" w:type="dxa"/>
            <w:gridSpan w:val="2"/>
            <w:tcBorders>
              <w:top w:val="single" w:sz="4" w:space="0" w:color="auto"/>
              <w:left w:val="single" w:sz="2" w:space="0" w:color="000000"/>
              <w:bottom w:val="single" w:sz="4" w:space="0" w:color="auto"/>
              <w:right w:val="single" w:sz="2" w:space="0" w:color="000000"/>
            </w:tcBorders>
            <w:vAlign w:val="center"/>
          </w:tcPr>
          <w:p w14:paraId="64DB6E3B" w14:textId="77777777" w:rsidR="00EB14E2" w:rsidRDefault="00286B84">
            <w:pPr>
              <w:adjustRightInd w:val="0"/>
              <w:snapToGrid w:val="0"/>
              <w:jc w:val="center"/>
              <w:rPr>
                <w:rFonts w:eastAsia="仿宋_GB2312" w:cs="仿宋_GB2312"/>
                <w:color w:val="000000"/>
                <w:sz w:val="24"/>
              </w:rPr>
            </w:pPr>
            <w:r>
              <w:rPr>
                <w:rFonts w:eastAsia="仿宋_GB2312" w:cs="仿宋_GB2312" w:hint="eastAsia"/>
                <w:color w:val="000000"/>
                <w:sz w:val="24"/>
              </w:rPr>
              <w:t>其它说明</w:t>
            </w:r>
          </w:p>
        </w:tc>
        <w:tc>
          <w:tcPr>
            <w:tcW w:w="6962" w:type="dxa"/>
            <w:gridSpan w:val="7"/>
            <w:tcBorders>
              <w:top w:val="single" w:sz="4" w:space="0" w:color="auto"/>
              <w:left w:val="single" w:sz="4" w:space="0" w:color="auto"/>
              <w:bottom w:val="single" w:sz="4" w:space="0" w:color="auto"/>
              <w:right w:val="single" w:sz="2" w:space="0" w:color="000000"/>
            </w:tcBorders>
            <w:vAlign w:val="center"/>
          </w:tcPr>
          <w:p w14:paraId="5120B116" w14:textId="77777777" w:rsidR="00EB14E2" w:rsidRDefault="00EB14E2">
            <w:pPr>
              <w:adjustRightInd w:val="0"/>
              <w:snapToGrid w:val="0"/>
              <w:jc w:val="center"/>
              <w:rPr>
                <w:rFonts w:eastAsia="仿宋_GB2312" w:cs="仿宋_GB2312"/>
                <w:color w:val="000000"/>
                <w:sz w:val="24"/>
              </w:rPr>
            </w:pPr>
          </w:p>
        </w:tc>
      </w:tr>
    </w:tbl>
    <w:p w14:paraId="3D38C083" w14:textId="77777777" w:rsidR="00EB14E2" w:rsidRDefault="00EB14E2">
      <w:pPr>
        <w:rPr>
          <w:color w:val="000000"/>
        </w:rPr>
      </w:pPr>
    </w:p>
    <w:p w14:paraId="453E3A88" w14:textId="77777777" w:rsidR="00EB14E2" w:rsidRDefault="00286B84">
      <w:pPr>
        <w:ind w:firstLineChars="200" w:firstLine="480"/>
        <w:rPr>
          <w:rFonts w:eastAsia="仿宋_GB2312" w:cs="仿宋_GB2312"/>
          <w:color w:val="000000"/>
          <w:sz w:val="24"/>
        </w:rPr>
      </w:pPr>
      <w:r>
        <w:rPr>
          <w:rFonts w:eastAsia="仿宋_GB2312" w:cs="仿宋_GB2312" w:hint="eastAsia"/>
          <w:color w:val="000000"/>
          <w:sz w:val="24"/>
        </w:rPr>
        <w:t>说明：推荐者必须具有高级专业技术职称（教授、副教授、研究员、副研究员等），并是与申报作品相同或相关领域的专家学者或专业技术人员。</w:t>
      </w:r>
    </w:p>
    <w:p w14:paraId="7F583E2E" w14:textId="77777777" w:rsidR="00EB14E2" w:rsidRDefault="00286B84">
      <w:pPr>
        <w:spacing w:line="460" w:lineRule="exact"/>
        <w:jc w:val="center"/>
        <w:rPr>
          <w:rFonts w:eastAsia="楷体" w:cs="楷体"/>
          <w:color w:val="000000"/>
          <w:sz w:val="30"/>
        </w:rPr>
      </w:pPr>
      <w:r>
        <w:rPr>
          <w:rFonts w:eastAsia="黑体"/>
          <w:b/>
          <w:bCs/>
          <w:color w:val="000000"/>
          <w:sz w:val="30"/>
        </w:rPr>
        <w:br w:type="page"/>
      </w:r>
      <w:r>
        <w:rPr>
          <w:rFonts w:eastAsia="黑体" w:hint="eastAsia"/>
          <w:color w:val="000000"/>
          <w:sz w:val="32"/>
        </w:rPr>
        <w:lastRenderedPageBreak/>
        <w:t>E</w:t>
      </w:r>
      <w:r>
        <w:rPr>
          <w:rFonts w:eastAsia="黑体"/>
          <w:color w:val="000000"/>
          <w:sz w:val="32"/>
        </w:rPr>
        <w:t>.</w:t>
      </w:r>
      <w:r>
        <w:rPr>
          <w:rFonts w:eastAsia="黑体" w:hint="eastAsia"/>
          <w:color w:val="000000"/>
          <w:sz w:val="32"/>
        </w:rPr>
        <w:t>大赛组委会资格和形式审查意见</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0"/>
      </w:tblGrid>
      <w:tr w:rsidR="00EB14E2" w14:paraId="4B43A88C" w14:textId="77777777">
        <w:trPr>
          <w:trHeight w:val="6901"/>
        </w:trPr>
        <w:tc>
          <w:tcPr>
            <w:tcW w:w="8930" w:type="dxa"/>
          </w:tcPr>
          <w:p w14:paraId="7756758D" w14:textId="77777777" w:rsidR="00EB14E2" w:rsidRDefault="00EB14E2">
            <w:pPr>
              <w:rPr>
                <w:rFonts w:eastAsia="仿宋_GB2312" w:cs="仿宋_GB2312"/>
                <w:color w:val="000000"/>
                <w:sz w:val="24"/>
              </w:rPr>
            </w:pPr>
          </w:p>
          <w:p w14:paraId="4AE89264" w14:textId="77777777" w:rsidR="00EB14E2" w:rsidRDefault="00286B84">
            <w:pPr>
              <w:rPr>
                <w:rFonts w:eastAsia="仿宋_GB2312" w:cs="仿宋_GB2312"/>
                <w:color w:val="000000"/>
                <w:sz w:val="24"/>
              </w:rPr>
            </w:pPr>
            <w:r>
              <w:rPr>
                <w:rFonts w:eastAsia="仿宋_GB2312" w:cs="仿宋_GB2312" w:hint="eastAsia"/>
                <w:color w:val="000000"/>
                <w:sz w:val="24"/>
              </w:rPr>
              <w:t>组委会资格和形式审查意见</w:t>
            </w:r>
          </w:p>
          <w:p w14:paraId="5744DD05" w14:textId="77777777" w:rsidR="00EB14E2" w:rsidRDefault="00EB14E2">
            <w:pPr>
              <w:jc w:val="center"/>
              <w:rPr>
                <w:rFonts w:eastAsia="仿宋_GB2312" w:cs="仿宋_GB2312"/>
                <w:color w:val="000000"/>
                <w:sz w:val="24"/>
              </w:rPr>
            </w:pPr>
          </w:p>
          <w:p w14:paraId="07DFE8BA" w14:textId="77777777" w:rsidR="00EB14E2" w:rsidRDefault="00EB14E2">
            <w:pPr>
              <w:jc w:val="center"/>
              <w:rPr>
                <w:rFonts w:eastAsia="仿宋_GB2312" w:cs="仿宋_GB2312"/>
                <w:color w:val="000000"/>
                <w:sz w:val="24"/>
              </w:rPr>
            </w:pPr>
          </w:p>
          <w:p w14:paraId="33EFEE3B" w14:textId="77777777" w:rsidR="00EB14E2" w:rsidRDefault="00EB14E2">
            <w:pPr>
              <w:jc w:val="center"/>
              <w:rPr>
                <w:rFonts w:eastAsia="仿宋_GB2312" w:cs="仿宋_GB2312"/>
                <w:color w:val="000000"/>
                <w:sz w:val="24"/>
              </w:rPr>
            </w:pPr>
          </w:p>
          <w:p w14:paraId="16930BED" w14:textId="77777777" w:rsidR="00EB14E2" w:rsidRDefault="00EB14E2">
            <w:pPr>
              <w:jc w:val="center"/>
              <w:rPr>
                <w:rFonts w:eastAsia="仿宋_GB2312" w:cs="仿宋_GB2312"/>
                <w:color w:val="000000"/>
                <w:sz w:val="24"/>
              </w:rPr>
            </w:pPr>
          </w:p>
          <w:p w14:paraId="223D494F" w14:textId="77777777" w:rsidR="00EB14E2" w:rsidRDefault="00EB14E2">
            <w:pPr>
              <w:jc w:val="center"/>
              <w:rPr>
                <w:rFonts w:eastAsia="仿宋_GB2312" w:cs="仿宋_GB2312"/>
                <w:color w:val="000000"/>
                <w:sz w:val="24"/>
              </w:rPr>
            </w:pPr>
          </w:p>
          <w:p w14:paraId="243216BF" w14:textId="77777777" w:rsidR="00EB14E2" w:rsidRDefault="00EB14E2">
            <w:pPr>
              <w:jc w:val="center"/>
              <w:rPr>
                <w:rFonts w:eastAsia="仿宋_GB2312" w:cs="仿宋_GB2312"/>
                <w:color w:val="000000"/>
                <w:sz w:val="24"/>
              </w:rPr>
            </w:pPr>
          </w:p>
          <w:p w14:paraId="309F55F5" w14:textId="77777777" w:rsidR="00EB14E2" w:rsidRDefault="00EB14E2">
            <w:pPr>
              <w:jc w:val="center"/>
              <w:rPr>
                <w:rFonts w:eastAsia="仿宋_GB2312" w:cs="仿宋_GB2312"/>
                <w:color w:val="000000"/>
                <w:sz w:val="24"/>
              </w:rPr>
            </w:pPr>
          </w:p>
          <w:p w14:paraId="6BB17729" w14:textId="77777777" w:rsidR="00EB14E2" w:rsidRDefault="00EB14E2">
            <w:pPr>
              <w:jc w:val="center"/>
              <w:rPr>
                <w:rFonts w:eastAsia="仿宋_GB2312" w:cs="仿宋_GB2312"/>
                <w:color w:val="000000"/>
                <w:sz w:val="24"/>
              </w:rPr>
            </w:pPr>
          </w:p>
          <w:p w14:paraId="123553F6" w14:textId="77777777" w:rsidR="00EB14E2" w:rsidRDefault="00EB14E2">
            <w:pPr>
              <w:jc w:val="center"/>
              <w:rPr>
                <w:rFonts w:eastAsia="仿宋_GB2312" w:cs="仿宋_GB2312"/>
                <w:color w:val="000000"/>
                <w:sz w:val="24"/>
              </w:rPr>
            </w:pPr>
          </w:p>
          <w:p w14:paraId="22E2C5C8" w14:textId="77777777" w:rsidR="00EB14E2" w:rsidRDefault="00EB14E2">
            <w:pPr>
              <w:jc w:val="center"/>
              <w:rPr>
                <w:rFonts w:eastAsia="仿宋_GB2312" w:cs="仿宋_GB2312"/>
                <w:color w:val="000000"/>
                <w:sz w:val="24"/>
              </w:rPr>
            </w:pPr>
          </w:p>
          <w:p w14:paraId="70CA5315" w14:textId="77777777" w:rsidR="00EB14E2" w:rsidRDefault="00EB14E2">
            <w:pPr>
              <w:jc w:val="center"/>
              <w:rPr>
                <w:rFonts w:eastAsia="仿宋_GB2312" w:cs="仿宋_GB2312"/>
                <w:color w:val="000000"/>
                <w:sz w:val="24"/>
              </w:rPr>
            </w:pPr>
          </w:p>
          <w:p w14:paraId="1CE24D22" w14:textId="77777777" w:rsidR="00EB14E2" w:rsidRDefault="00286B84">
            <w:pPr>
              <w:wordWrap w:val="0"/>
              <w:jc w:val="right"/>
              <w:rPr>
                <w:rFonts w:eastAsia="仿宋_GB2312" w:cs="仿宋_GB2312"/>
                <w:color w:val="000000"/>
                <w:sz w:val="24"/>
              </w:rPr>
            </w:pPr>
            <w:r>
              <w:rPr>
                <w:rFonts w:eastAsia="仿宋_GB2312" w:cs="仿宋_GB2312" w:hint="eastAsia"/>
                <w:color w:val="000000"/>
                <w:sz w:val="24"/>
              </w:rPr>
              <w:t>审查人（签名）：</w:t>
            </w:r>
            <w:r>
              <w:rPr>
                <w:rFonts w:eastAsia="仿宋_GB2312" w:cs="仿宋_GB2312" w:hint="eastAsia"/>
                <w:color w:val="000000"/>
                <w:sz w:val="24"/>
              </w:rPr>
              <w:t xml:space="preserve">                </w:t>
            </w:r>
          </w:p>
          <w:p w14:paraId="30B5D89C" w14:textId="77777777" w:rsidR="00EB14E2" w:rsidRDefault="00286B84">
            <w:pPr>
              <w:jc w:val="right"/>
              <w:rPr>
                <w:rFonts w:eastAsia="仿宋_GB2312" w:cs="仿宋_GB2312"/>
                <w:color w:val="000000"/>
                <w:sz w:val="24"/>
              </w:rPr>
            </w:pP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p>
        </w:tc>
      </w:tr>
      <w:tr w:rsidR="00EB14E2" w14:paraId="76F5C2AD" w14:textId="77777777">
        <w:trPr>
          <w:trHeight w:val="6091"/>
        </w:trPr>
        <w:tc>
          <w:tcPr>
            <w:tcW w:w="8930" w:type="dxa"/>
          </w:tcPr>
          <w:p w14:paraId="7DA5CE75" w14:textId="77777777" w:rsidR="00EB14E2" w:rsidRDefault="00EB14E2">
            <w:pPr>
              <w:rPr>
                <w:rFonts w:eastAsia="仿宋_GB2312" w:cs="仿宋_GB2312"/>
                <w:color w:val="000000"/>
                <w:sz w:val="24"/>
              </w:rPr>
            </w:pPr>
          </w:p>
          <w:p w14:paraId="5CEE6945" w14:textId="77777777" w:rsidR="00EB14E2" w:rsidRDefault="00286B84">
            <w:pPr>
              <w:rPr>
                <w:rFonts w:eastAsia="仿宋_GB2312" w:cs="仿宋_GB2312"/>
                <w:color w:val="000000"/>
                <w:sz w:val="24"/>
              </w:rPr>
            </w:pPr>
            <w:r>
              <w:rPr>
                <w:rFonts w:eastAsia="仿宋_GB2312" w:cs="仿宋_GB2312" w:hint="eastAsia"/>
                <w:color w:val="000000"/>
                <w:sz w:val="24"/>
              </w:rPr>
              <w:t>组委会审查结果</w:t>
            </w:r>
          </w:p>
          <w:p w14:paraId="41496531" w14:textId="77777777" w:rsidR="00EB14E2" w:rsidRDefault="00EB14E2">
            <w:pPr>
              <w:jc w:val="center"/>
              <w:rPr>
                <w:rFonts w:eastAsia="仿宋_GB2312" w:cs="仿宋_GB2312"/>
                <w:color w:val="000000"/>
                <w:sz w:val="24"/>
              </w:rPr>
            </w:pPr>
          </w:p>
          <w:p w14:paraId="37BBDC92" w14:textId="77777777" w:rsidR="00EB14E2" w:rsidRDefault="00EB14E2">
            <w:pPr>
              <w:jc w:val="center"/>
              <w:rPr>
                <w:rFonts w:eastAsia="仿宋_GB2312" w:cs="仿宋_GB2312"/>
                <w:color w:val="000000"/>
                <w:sz w:val="24"/>
              </w:rPr>
            </w:pPr>
          </w:p>
          <w:p w14:paraId="3D09A9BA" w14:textId="77777777" w:rsidR="00EB14E2" w:rsidRDefault="00286B84">
            <w:pPr>
              <w:ind w:firstLineChars="600" w:firstLine="1440"/>
              <w:rPr>
                <w:rFonts w:eastAsia="仿宋_GB2312" w:cs="仿宋_GB2312"/>
                <w:color w:val="000000"/>
                <w:sz w:val="24"/>
              </w:rPr>
            </w:pPr>
            <w:r>
              <w:rPr>
                <w:rFonts w:eastAsia="仿宋_GB2312" w:cs="仿宋_GB2312" w:hint="eastAsia"/>
                <w:color w:val="000000"/>
                <w:sz w:val="24"/>
              </w:rPr>
              <w:t>□合格</w:t>
            </w:r>
            <w:r>
              <w:rPr>
                <w:rFonts w:eastAsia="仿宋_GB2312" w:cs="仿宋_GB2312" w:hint="eastAsia"/>
                <w:color w:val="000000"/>
                <w:sz w:val="24"/>
              </w:rPr>
              <w:t xml:space="preserve">              </w:t>
            </w:r>
            <w:r>
              <w:rPr>
                <w:rFonts w:eastAsia="仿宋_GB2312" w:cs="仿宋_GB2312" w:hint="eastAsia"/>
                <w:color w:val="000000"/>
                <w:sz w:val="24"/>
              </w:rPr>
              <w:t>□</w:t>
            </w:r>
            <w:r>
              <w:rPr>
                <w:rFonts w:eastAsia="仿宋_GB2312" w:cs="仿宋_GB2312" w:hint="eastAsia"/>
                <w:color w:val="000000"/>
                <w:sz w:val="24"/>
              </w:rPr>
              <w:t xml:space="preserve"> </w:t>
            </w:r>
            <w:r>
              <w:rPr>
                <w:rFonts w:eastAsia="仿宋_GB2312" w:cs="仿宋_GB2312" w:hint="eastAsia"/>
                <w:color w:val="000000"/>
                <w:sz w:val="24"/>
              </w:rPr>
              <w:t>不合格</w:t>
            </w:r>
          </w:p>
          <w:p w14:paraId="36C1127F" w14:textId="77777777" w:rsidR="00EB14E2" w:rsidRDefault="00EB14E2">
            <w:pPr>
              <w:rPr>
                <w:rFonts w:eastAsia="仿宋_GB2312" w:cs="仿宋_GB2312"/>
                <w:color w:val="000000"/>
                <w:sz w:val="24"/>
              </w:rPr>
            </w:pPr>
          </w:p>
          <w:p w14:paraId="27EF6862" w14:textId="77777777" w:rsidR="00EB14E2" w:rsidRDefault="00EB14E2">
            <w:pPr>
              <w:jc w:val="center"/>
              <w:rPr>
                <w:rFonts w:eastAsia="仿宋_GB2312" w:cs="仿宋_GB2312"/>
                <w:color w:val="000000"/>
                <w:sz w:val="24"/>
              </w:rPr>
            </w:pPr>
          </w:p>
          <w:p w14:paraId="26842DB4" w14:textId="77777777" w:rsidR="00EB14E2" w:rsidRDefault="00EB14E2">
            <w:pPr>
              <w:jc w:val="center"/>
              <w:rPr>
                <w:rFonts w:eastAsia="仿宋_GB2312" w:cs="仿宋_GB2312"/>
                <w:color w:val="000000"/>
                <w:sz w:val="24"/>
              </w:rPr>
            </w:pPr>
          </w:p>
          <w:p w14:paraId="37DA0B69" w14:textId="77777777" w:rsidR="00EB14E2" w:rsidRDefault="00EB14E2">
            <w:pPr>
              <w:jc w:val="center"/>
              <w:rPr>
                <w:rFonts w:eastAsia="仿宋_GB2312" w:cs="仿宋_GB2312"/>
                <w:color w:val="000000"/>
                <w:sz w:val="24"/>
              </w:rPr>
            </w:pPr>
          </w:p>
          <w:p w14:paraId="42F49DC0" w14:textId="77777777" w:rsidR="00EB14E2" w:rsidRDefault="00EB14E2">
            <w:pPr>
              <w:jc w:val="center"/>
              <w:rPr>
                <w:rFonts w:eastAsia="仿宋_GB2312" w:cs="仿宋_GB2312"/>
                <w:color w:val="000000"/>
                <w:sz w:val="24"/>
              </w:rPr>
            </w:pPr>
          </w:p>
          <w:p w14:paraId="3D54AA17" w14:textId="77777777" w:rsidR="00EB14E2" w:rsidRDefault="00286B84">
            <w:pPr>
              <w:wordWrap w:val="0"/>
              <w:jc w:val="right"/>
              <w:rPr>
                <w:rFonts w:eastAsia="仿宋_GB2312" w:cs="仿宋_GB2312"/>
                <w:color w:val="000000"/>
                <w:sz w:val="24"/>
              </w:rPr>
            </w:pPr>
            <w:r>
              <w:rPr>
                <w:rFonts w:eastAsia="仿宋_GB2312" w:cs="仿宋_GB2312" w:hint="eastAsia"/>
                <w:color w:val="000000"/>
                <w:sz w:val="24"/>
              </w:rPr>
              <w:t>负责人（签名）：</w:t>
            </w:r>
            <w:r>
              <w:rPr>
                <w:rFonts w:eastAsia="仿宋_GB2312" w:cs="仿宋_GB2312" w:hint="eastAsia"/>
                <w:color w:val="000000"/>
                <w:sz w:val="24"/>
              </w:rPr>
              <w:t xml:space="preserve">                </w:t>
            </w:r>
          </w:p>
          <w:p w14:paraId="740DF7F0" w14:textId="77777777" w:rsidR="00EB14E2" w:rsidRDefault="00EB14E2">
            <w:pPr>
              <w:jc w:val="right"/>
              <w:rPr>
                <w:rFonts w:eastAsia="仿宋_GB2312" w:cs="仿宋_GB2312"/>
                <w:color w:val="000000"/>
                <w:sz w:val="24"/>
              </w:rPr>
            </w:pPr>
          </w:p>
          <w:p w14:paraId="56EDAC3F" w14:textId="77777777" w:rsidR="00EB14E2" w:rsidRDefault="00286B84">
            <w:pPr>
              <w:jc w:val="right"/>
              <w:rPr>
                <w:rFonts w:eastAsia="仿宋_GB2312" w:cs="仿宋_GB2312"/>
                <w:color w:val="000000"/>
                <w:sz w:val="24"/>
              </w:rPr>
            </w:pPr>
            <w:r>
              <w:rPr>
                <w:rFonts w:eastAsia="仿宋_GB2312" w:cs="仿宋_GB2312" w:hint="eastAsia"/>
                <w:color w:val="000000"/>
                <w:sz w:val="24"/>
              </w:rPr>
              <w:t>年</w:t>
            </w:r>
            <w:r>
              <w:rPr>
                <w:rFonts w:eastAsia="仿宋_GB2312" w:cs="仿宋_GB2312" w:hint="eastAsia"/>
                <w:color w:val="000000"/>
                <w:sz w:val="24"/>
              </w:rPr>
              <w:t xml:space="preserve">    </w:t>
            </w:r>
            <w:r>
              <w:rPr>
                <w:rFonts w:eastAsia="仿宋_GB2312" w:cs="仿宋_GB2312" w:hint="eastAsia"/>
                <w:color w:val="000000"/>
                <w:sz w:val="24"/>
              </w:rPr>
              <w:t>月</w:t>
            </w:r>
            <w:r>
              <w:rPr>
                <w:rFonts w:eastAsia="仿宋_GB2312" w:cs="仿宋_GB2312" w:hint="eastAsia"/>
                <w:color w:val="000000"/>
                <w:sz w:val="24"/>
              </w:rPr>
              <w:t xml:space="preserve">    </w:t>
            </w:r>
            <w:r>
              <w:rPr>
                <w:rFonts w:eastAsia="仿宋_GB2312" w:cs="仿宋_GB2312" w:hint="eastAsia"/>
                <w:color w:val="000000"/>
                <w:sz w:val="24"/>
              </w:rPr>
              <w:t>日</w:t>
            </w:r>
          </w:p>
        </w:tc>
      </w:tr>
    </w:tbl>
    <w:p w14:paraId="4D3A663A" w14:textId="77777777" w:rsidR="00EB14E2" w:rsidRDefault="00EB14E2">
      <w:pPr>
        <w:spacing w:line="20" w:lineRule="exact"/>
        <w:rPr>
          <w:color w:val="000000"/>
        </w:rPr>
      </w:pPr>
    </w:p>
    <w:p w14:paraId="547090D1" w14:textId="77777777" w:rsidR="00EB14E2" w:rsidRDefault="00286B84">
      <w:pPr>
        <w:spacing w:line="460" w:lineRule="exact"/>
        <w:jc w:val="center"/>
        <w:rPr>
          <w:rFonts w:eastAsia="黑体"/>
          <w:color w:val="000000"/>
          <w:sz w:val="32"/>
        </w:rPr>
      </w:pPr>
      <w:r>
        <w:rPr>
          <w:rFonts w:hint="eastAsia"/>
          <w:color w:val="000000"/>
        </w:rPr>
        <w:br w:type="page"/>
      </w:r>
      <w:r>
        <w:rPr>
          <w:rFonts w:eastAsia="黑体" w:hint="eastAsia"/>
          <w:color w:val="000000"/>
          <w:sz w:val="32"/>
        </w:rPr>
        <w:lastRenderedPageBreak/>
        <w:t>F.</w:t>
      </w:r>
      <w:r>
        <w:rPr>
          <w:rFonts w:eastAsia="黑体" w:hint="eastAsia"/>
          <w:color w:val="000000"/>
          <w:sz w:val="32"/>
        </w:rPr>
        <w:t>参赛承诺书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00"/>
      </w:tblGrid>
      <w:tr w:rsidR="00EB14E2" w14:paraId="60DDB582" w14:textId="77777777">
        <w:trPr>
          <w:trHeight w:val="13001"/>
          <w:jc w:val="center"/>
        </w:trPr>
        <w:tc>
          <w:tcPr>
            <w:tcW w:w="9000" w:type="dxa"/>
            <w:tcBorders>
              <w:top w:val="single" w:sz="2" w:space="0" w:color="000000"/>
              <w:left w:val="single" w:sz="2" w:space="0" w:color="000000"/>
              <w:bottom w:val="single" w:sz="2" w:space="0" w:color="000000"/>
              <w:right w:val="single" w:sz="2" w:space="0" w:color="000000"/>
            </w:tcBorders>
          </w:tcPr>
          <w:p w14:paraId="7D708248"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本人自愿参加此次比赛，在比赛中遵守各项规定，并</w:t>
            </w:r>
            <w:proofErr w:type="gramStart"/>
            <w:r>
              <w:rPr>
                <w:rFonts w:eastAsia="仿宋_GB2312" w:cs="仿宋_GB2312" w:hint="eastAsia"/>
                <w:color w:val="000000"/>
                <w:sz w:val="24"/>
              </w:rPr>
              <w:t>作出</w:t>
            </w:r>
            <w:proofErr w:type="gramEnd"/>
            <w:r>
              <w:rPr>
                <w:rFonts w:eastAsia="仿宋_GB2312" w:cs="仿宋_GB2312" w:hint="eastAsia"/>
                <w:color w:val="000000"/>
                <w:sz w:val="24"/>
              </w:rPr>
              <w:t>如下承诺：</w:t>
            </w:r>
            <w:r>
              <w:rPr>
                <w:rFonts w:eastAsia="仿宋_GB2312" w:cs="仿宋_GB2312" w:hint="eastAsia"/>
                <w:color w:val="000000"/>
                <w:sz w:val="24"/>
              </w:rPr>
              <w:t xml:space="preserve"> </w:t>
            </w:r>
          </w:p>
          <w:p w14:paraId="6042F49F"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一、本人已阅读并理解了此次比赛的有关规定和纪律要求，充分知晓大赛内容并遵守大赛规则和评审决定，愿意在比赛中自觉遵守章程规定，保证按规定的程序和要求参加比赛。如有违反，自愿按有关违规违纪处理办法接受惩戒，承担责任。</w:t>
            </w:r>
            <w:r>
              <w:rPr>
                <w:rFonts w:eastAsia="仿宋_GB2312" w:cs="仿宋_GB2312" w:hint="eastAsia"/>
                <w:color w:val="000000"/>
                <w:sz w:val="24"/>
              </w:rPr>
              <w:t xml:space="preserve"> </w:t>
            </w:r>
          </w:p>
          <w:p w14:paraId="03AF6A55"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二、本人保证提交的所有数据、信息和材料均真实、准确、合法及有效，不侵犯任何第三方的合法权益，且均无条件同意大赛组委会根据需要委托第三方对本人提供的数据、信息、材料及有关情况等进行核实，并提供必要的协助。</w:t>
            </w:r>
          </w:p>
          <w:p w14:paraId="7B8EE7F0"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三、本人作品知识产权问题已在比赛前解决，任何产生与知识产权问题有关的纠纷与大赛无关。</w:t>
            </w:r>
          </w:p>
          <w:p w14:paraId="3464D0B5"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四、本人保证提交的参赛作品是原创作品，均为学生在指导老师指导下独立完成。</w:t>
            </w:r>
            <w:r>
              <w:rPr>
                <w:rFonts w:eastAsia="仿宋_GB2312" w:cs="仿宋_GB2312" w:hint="eastAsia"/>
                <w:color w:val="000000"/>
                <w:sz w:val="24"/>
              </w:rPr>
              <w:t xml:space="preserve"> </w:t>
            </w:r>
          </w:p>
          <w:p w14:paraId="1AA78699"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五、作品鉴定证书、专利证书及发表的有关作品署名第一作者均为团队成员。</w:t>
            </w:r>
            <w:r>
              <w:rPr>
                <w:rFonts w:eastAsia="仿宋_GB2312" w:cs="仿宋_GB2312" w:hint="eastAsia"/>
                <w:color w:val="000000"/>
                <w:sz w:val="24"/>
              </w:rPr>
              <w:t xml:space="preserve"> </w:t>
            </w:r>
          </w:p>
          <w:p w14:paraId="27E36311"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六、本人作品可由大赛组委会根据需要用作公开宣传之用。</w:t>
            </w:r>
            <w:r>
              <w:rPr>
                <w:rFonts w:eastAsia="仿宋_GB2312" w:cs="仿宋_GB2312" w:hint="eastAsia"/>
                <w:color w:val="000000"/>
                <w:sz w:val="24"/>
              </w:rPr>
              <w:t xml:space="preserve"> </w:t>
            </w:r>
          </w:p>
          <w:p w14:paraId="595C4197"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七、对于因本人违反上述承诺内容，使本次大赛遭受损害或产生其他不良结果，本人同意承担全部责任。</w:t>
            </w:r>
            <w:r>
              <w:rPr>
                <w:rFonts w:eastAsia="仿宋_GB2312" w:cs="仿宋_GB2312" w:hint="eastAsia"/>
                <w:color w:val="000000"/>
                <w:sz w:val="24"/>
              </w:rPr>
              <w:t xml:space="preserve"> </w:t>
            </w:r>
          </w:p>
          <w:p w14:paraId="434D2375" w14:textId="77777777" w:rsidR="00EB14E2" w:rsidRDefault="00286B84">
            <w:pPr>
              <w:spacing w:line="360" w:lineRule="auto"/>
              <w:ind w:leftChars="100" w:left="210" w:rightChars="100" w:right="210" w:firstLineChars="200" w:firstLine="480"/>
              <w:rPr>
                <w:rFonts w:eastAsia="仿宋_GB2312" w:cs="仿宋_GB2312"/>
                <w:color w:val="000000"/>
                <w:sz w:val="24"/>
              </w:rPr>
            </w:pPr>
            <w:r>
              <w:rPr>
                <w:rFonts w:eastAsia="仿宋_GB2312" w:cs="仿宋_GB2312" w:hint="eastAsia"/>
                <w:color w:val="000000"/>
                <w:sz w:val="24"/>
              </w:rPr>
              <w:t>八、</w:t>
            </w:r>
            <w:proofErr w:type="gramStart"/>
            <w:r>
              <w:rPr>
                <w:rFonts w:eastAsia="仿宋_GB2312" w:cs="仿宋_GB2312" w:hint="eastAsia"/>
                <w:color w:val="000000"/>
                <w:sz w:val="24"/>
              </w:rPr>
              <w:t>本承诺</w:t>
            </w:r>
            <w:proofErr w:type="gramEnd"/>
            <w:r>
              <w:rPr>
                <w:rFonts w:eastAsia="仿宋_GB2312" w:cs="仿宋_GB2312" w:hint="eastAsia"/>
                <w:color w:val="000000"/>
                <w:sz w:val="24"/>
              </w:rPr>
              <w:t>书自签署之日起，视为本人均已接受所列条款并生效。</w:t>
            </w:r>
            <w:r>
              <w:rPr>
                <w:rFonts w:eastAsia="仿宋_GB2312" w:cs="仿宋_GB2312" w:hint="eastAsia"/>
                <w:color w:val="000000"/>
                <w:sz w:val="24"/>
              </w:rPr>
              <w:t xml:space="preserve"> </w:t>
            </w:r>
          </w:p>
          <w:p w14:paraId="01562509" w14:textId="77777777" w:rsidR="00EB14E2" w:rsidRDefault="00EB14E2">
            <w:pPr>
              <w:spacing w:line="360" w:lineRule="auto"/>
              <w:ind w:leftChars="100" w:left="210" w:rightChars="100" w:right="210" w:firstLineChars="200" w:firstLine="480"/>
              <w:rPr>
                <w:rFonts w:eastAsia="仿宋_GB2312" w:cs="仿宋_GB2312"/>
                <w:color w:val="000000"/>
                <w:sz w:val="24"/>
              </w:rPr>
            </w:pPr>
          </w:p>
          <w:p w14:paraId="60D78277" w14:textId="77777777" w:rsidR="00EB14E2" w:rsidRDefault="00EB14E2">
            <w:pPr>
              <w:rPr>
                <w:color w:val="000000"/>
              </w:rPr>
            </w:pPr>
          </w:p>
          <w:p w14:paraId="46B4F1EA" w14:textId="77777777" w:rsidR="00EB14E2" w:rsidRDefault="00EB14E2">
            <w:pPr>
              <w:spacing w:line="360" w:lineRule="auto"/>
              <w:ind w:leftChars="100" w:left="1684" w:rightChars="100" w:right="210" w:hanging="1474"/>
              <w:jc w:val="right"/>
              <w:rPr>
                <w:rFonts w:eastAsia="仿宋_GB2312" w:cs="仿宋_GB2312"/>
                <w:color w:val="000000"/>
                <w:sz w:val="28"/>
                <w:szCs w:val="28"/>
              </w:rPr>
            </w:pPr>
          </w:p>
          <w:p w14:paraId="26B1656B" w14:textId="77777777" w:rsidR="00EB14E2" w:rsidRDefault="00286B84">
            <w:pPr>
              <w:spacing w:line="360" w:lineRule="auto"/>
              <w:ind w:leftChars="100" w:left="210" w:rightChars="100" w:right="210" w:firstLineChars="900" w:firstLine="2160"/>
              <w:rPr>
                <w:rFonts w:eastAsia="仿宋_GB2312" w:cs="仿宋_GB2312"/>
                <w:color w:val="000000"/>
                <w:sz w:val="24"/>
                <w:u w:val="single"/>
              </w:rPr>
            </w:pPr>
            <w:r>
              <w:rPr>
                <w:rFonts w:eastAsia="仿宋_GB2312" w:cs="仿宋_GB2312" w:hint="eastAsia"/>
                <w:color w:val="000000"/>
                <w:sz w:val="24"/>
              </w:rPr>
              <w:t>竞赛作品名称：</w:t>
            </w:r>
            <w:r>
              <w:rPr>
                <w:rFonts w:eastAsia="仿宋_GB2312" w:cs="仿宋_GB2312" w:hint="eastAsia"/>
                <w:color w:val="000000"/>
                <w:sz w:val="24"/>
                <w:u w:val="single"/>
              </w:rPr>
              <w:t xml:space="preserve">                                               </w:t>
            </w:r>
          </w:p>
          <w:p w14:paraId="7E8C7151" w14:textId="77777777" w:rsidR="00EB14E2" w:rsidRDefault="00EB14E2">
            <w:pPr>
              <w:spacing w:line="360" w:lineRule="auto"/>
              <w:ind w:leftChars="100" w:left="210" w:rightChars="100" w:right="210" w:firstLineChars="900" w:firstLine="2160"/>
              <w:rPr>
                <w:rFonts w:eastAsia="仿宋_GB2312" w:cs="仿宋_GB2312"/>
                <w:color w:val="000000"/>
                <w:sz w:val="24"/>
              </w:rPr>
            </w:pPr>
          </w:p>
          <w:p w14:paraId="6CE41A26" w14:textId="77777777" w:rsidR="00EB14E2" w:rsidRDefault="00286B84">
            <w:pPr>
              <w:spacing w:line="360" w:lineRule="auto"/>
              <w:ind w:leftChars="100" w:left="210" w:rightChars="100" w:right="210" w:firstLineChars="900" w:firstLine="2160"/>
              <w:rPr>
                <w:rFonts w:eastAsia="仿宋_GB2312" w:cs="仿宋_GB2312"/>
                <w:color w:val="000000"/>
                <w:sz w:val="22"/>
                <w:szCs w:val="22"/>
                <w:u w:val="single"/>
              </w:rPr>
            </w:pPr>
            <w:r>
              <w:rPr>
                <w:rFonts w:eastAsia="仿宋_GB2312" w:cs="仿宋_GB2312" w:hint="eastAsia"/>
                <w:color w:val="000000"/>
                <w:sz w:val="24"/>
              </w:rPr>
              <w:t>团队成员签名：</w:t>
            </w:r>
            <w:r>
              <w:rPr>
                <w:rFonts w:eastAsia="仿宋_GB2312" w:cs="仿宋_GB2312" w:hint="eastAsia"/>
                <w:color w:val="000000"/>
                <w:sz w:val="22"/>
                <w:szCs w:val="22"/>
                <w:u w:val="single"/>
              </w:rPr>
              <w:t xml:space="preserve">                                              </w:t>
            </w:r>
          </w:p>
          <w:p w14:paraId="05CC0909" w14:textId="77777777" w:rsidR="00EB14E2" w:rsidRDefault="00EB14E2">
            <w:pPr>
              <w:spacing w:line="360" w:lineRule="auto"/>
              <w:ind w:leftChars="100" w:left="210" w:rightChars="100" w:right="210"/>
              <w:jc w:val="right"/>
              <w:rPr>
                <w:rFonts w:eastAsia="仿宋_GB2312" w:cs="仿宋_GB2312"/>
                <w:color w:val="000000"/>
                <w:sz w:val="28"/>
                <w:szCs w:val="28"/>
              </w:rPr>
            </w:pPr>
          </w:p>
          <w:p w14:paraId="7F836107" w14:textId="77777777" w:rsidR="00EB14E2" w:rsidRDefault="00EB14E2">
            <w:pPr>
              <w:spacing w:line="360" w:lineRule="auto"/>
              <w:ind w:leftChars="100" w:left="210" w:rightChars="100" w:right="210"/>
              <w:jc w:val="right"/>
              <w:rPr>
                <w:rFonts w:eastAsia="仿宋_GB2312" w:cs="仿宋_GB2312"/>
                <w:color w:val="000000"/>
                <w:sz w:val="28"/>
                <w:szCs w:val="28"/>
              </w:rPr>
            </w:pPr>
          </w:p>
          <w:p w14:paraId="6E2E43AC" w14:textId="77777777" w:rsidR="00EB14E2" w:rsidRDefault="00286B84">
            <w:pPr>
              <w:spacing w:line="360" w:lineRule="auto"/>
              <w:ind w:leftChars="100" w:left="210" w:rightChars="100" w:right="210"/>
              <w:jc w:val="right"/>
              <w:rPr>
                <w:rFonts w:eastAsia="仿宋_GB2312" w:cs="仿宋_GB2312"/>
                <w:color w:val="000000"/>
                <w:sz w:val="24"/>
              </w:rPr>
            </w:pPr>
            <w:r>
              <w:rPr>
                <w:rFonts w:eastAsia="仿宋_GB2312" w:cs="仿宋_GB2312" w:hint="eastAsia"/>
                <w:color w:val="000000"/>
                <w:sz w:val="22"/>
                <w:szCs w:val="22"/>
              </w:rPr>
              <w:t xml:space="preserve">      </w:t>
            </w:r>
            <w:r>
              <w:rPr>
                <w:rFonts w:eastAsia="仿宋_GB2312" w:cs="仿宋_GB2312" w:hint="eastAsia"/>
                <w:color w:val="000000"/>
                <w:sz w:val="22"/>
                <w:szCs w:val="22"/>
              </w:rPr>
              <w:t>年</w:t>
            </w:r>
            <w:r>
              <w:rPr>
                <w:rFonts w:eastAsia="仿宋_GB2312" w:cs="仿宋_GB2312" w:hint="eastAsia"/>
                <w:color w:val="000000"/>
                <w:sz w:val="22"/>
                <w:szCs w:val="22"/>
              </w:rPr>
              <w:t xml:space="preserve">   </w:t>
            </w:r>
            <w:r>
              <w:rPr>
                <w:rFonts w:eastAsia="仿宋_GB2312" w:cs="仿宋_GB2312" w:hint="eastAsia"/>
                <w:color w:val="000000"/>
                <w:sz w:val="22"/>
                <w:szCs w:val="22"/>
              </w:rPr>
              <w:t>月</w:t>
            </w:r>
            <w:r>
              <w:rPr>
                <w:rFonts w:eastAsia="仿宋_GB2312" w:cs="仿宋_GB2312" w:hint="eastAsia"/>
                <w:color w:val="000000"/>
                <w:sz w:val="22"/>
                <w:szCs w:val="22"/>
              </w:rPr>
              <w:t xml:space="preserve">   </w:t>
            </w:r>
            <w:r>
              <w:rPr>
                <w:rFonts w:eastAsia="仿宋_GB2312" w:cs="仿宋_GB2312" w:hint="eastAsia"/>
                <w:color w:val="000000"/>
                <w:sz w:val="22"/>
                <w:szCs w:val="22"/>
              </w:rPr>
              <w:t>日</w:t>
            </w:r>
            <w:r>
              <w:rPr>
                <w:rFonts w:eastAsia="仿宋_GB2312" w:cs="仿宋_GB2312" w:hint="eastAsia"/>
                <w:color w:val="000000"/>
                <w:sz w:val="22"/>
                <w:szCs w:val="22"/>
              </w:rPr>
              <w:t xml:space="preserve"> </w:t>
            </w:r>
          </w:p>
          <w:p w14:paraId="7FE720AE" w14:textId="77777777" w:rsidR="00EB14E2" w:rsidRDefault="00EB14E2">
            <w:pPr>
              <w:spacing w:line="460" w:lineRule="exact"/>
              <w:jc w:val="left"/>
              <w:rPr>
                <w:color w:val="000000"/>
              </w:rPr>
            </w:pPr>
          </w:p>
        </w:tc>
      </w:tr>
    </w:tbl>
    <w:p w14:paraId="348937A2" w14:textId="77777777" w:rsidR="00EB14E2" w:rsidRDefault="00EB14E2">
      <w:pPr>
        <w:widowControl/>
        <w:spacing w:line="600" w:lineRule="exact"/>
        <w:rPr>
          <w:rFonts w:eastAsia="仿宋_GB2312" w:cs="仿宋_GB2312"/>
          <w:color w:val="000000"/>
          <w:sz w:val="24"/>
        </w:rPr>
      </w:pPr>
    </w:p>
    <w:p w14:paraId="0F2821EA" w14:textId="77777777" w:rsidR="00EB14E2" w:rsidRDefault="00286B84">
      <w:pPr>
        <w:jc w:val="center"/>
        <w:rPr>
          <w:rFonts w:eastAsia="黑体"/>
          <w:color w:val="000000"/>
          <w:sz w:val="32"/>
        </w:rPr>
      </w:pPr>
      <w:r>
        <w:rPr>
          <w:rFonts w:eastAsia="黑体" w:hint="eastAsia"/>
          <w:color w:val="000000"/>
          <w:sz w:val="32"/>
        </w:rPr>
        <w:t>H</w:t>
      </w:r>
      <w:r>
        <w:rPr>
          <w:rFonts w:eastAsia="黑体"/>
          <w:color w:val="000000"/>
          <w:sz w:val="32"/>
        </w:rPr>
        <w:t>.</w:t>
      </w:r>
      <w:r>
        <w:rPr>
          <w:rFonts w:eastAsia="黑体" w:hint="eastAsia"/>
          <w:color w:val="000000"/>
          <w:sz w:val="32"/>
        </w:rPr>
        <w:t>研究报告</w:t>
      </w:r>
    </w:p>
    <w:p w14:paraId="11A9BC3E" w14:textId="77777777" w:rsidR="00EB14E2" w:rsidRDefault="00EB14E2">
      <w:pPr>
        <w:spacing w:line="520" w:lineRule="exact"/>
        <w:rPr>
          <w:rFonts w:eastAsia="楷体"/>
          <w:bCs/>
          <w:iCs/>
          <w:color w:val="000000"/>
          <w:sz w:val="28"/>
          <w:szCs w:val="28"/>
        </w:rPr>
      </w:pPr>
    </w:p>
    <w:p w14:paraId="37A74CC6" w14:textId="77777777" w:rsidR="00EB14E2" w:rsidRDefault="00286B84">
      <w:pPr>
        <w:spacing w:line="520" w:lineRule="exact"/>
        <w:rPr>
          <w:rFonts w:eastAsia="楷体"/>
          <w:bCs/>
          <w:iCs/>
          <w:color w:val="000000"/>
          <w:sz w:val="28"/>
          <w:szCs w:val="28"/>
        </w:rPr>
      </w:pPr>
      <w:r>
        <w:rPr>
          <w:rFonts w:eastAsia="楷体" w:hint="eastAsia"/>
          <w:bCs/>
          <w:iCs/>
          <w:color w:val="000000"/>
          <w:sz w:val="28"/>
          <w:szCs w:val="28"/>
        </w:rPr>
        <w:t>（研究报告不超过</w:t>
      </w:r>
      <w:r>
        <w:rPr>
          <w:rFonts w:ascii="Times New Roman" w:eastAsia="楷体" w:hAnsi="Times New Roman" w:hint="eastAsia"/>
          <w:bCs/>
          <w:iCs/>
          <w:color w:val="000000"/>
          <w:sz w:val="28"/>
          <w:szCs w:val="28"/>
        </w:rPr>
        <w:t>90</w:t>
      </w:r>
      <w:r>
        <w:rPr>
          <w:rFonts w:eastAsia="楷体" w:hint="eastAsia"/>
          <w:bCs/>
          <w:iCs/>
          <w:color w:val="000000"/>
          <w:sz w:val="28"/>
          <w:szCs w:val="28"/>
        </w:rPr>
        <w:t>页。可包括：封面封底、摘要、目录、研究背景、技术创新、总结展望、支撑材料等，具体形式不限。</w:t>
      </w:r>
      <w:r>
        <w:rPr>
          <w:rFonts w:eastAsia="楷体" w:hint="eastAsia"/>
          <w:bCs/>
          <w:iCs/>
          <w:color w:val="000000"/>
          <w:sz w:val="28"/>
          <w:szCs w:val="28"/>
        </w:rPr>
        <w:t>)</w:t>
      </w:r>
    </w:p>
    <w:p w14:paraId="28390EE3" w14:textId="77777777" w:rsidR="00EB14E2" w:rsidRDefault="00EB14E2"/>
    <w:sectPr w:rsidR="00EB14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方正舒体"/>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DDC424A"/>
    <w:multiLevelType w:val="singleLevel"/>
    <w:tmpl w:val="EDDC424A"/>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7B12071"/>
    <w:rsid w:val="00286B84"/>
    <w:rsid w:val="00EA140A"/>
    <w:rsid w:val="00EB14E2"/>
    <w:rsid w:val="315C0C8F"/>
    <w:rsid w:val="77B120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9451B"/>
  <w15:docId w15:val="{F2E505E6-0450-4464-A2A7-9BFAA133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rFonts w:ascii="Calibri" w:eastAsia="宋体" w:hAnsi="Calibri" w:cs="Times New Roman"/>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李 俊楠</cp:lastModifiedBy>
  <cp:revision>5</cp:revision>
  <dcterms:created xsi:type="dcterms:W3CDTF">2021-08-31T12:59:00Z</dcterms:created>
  <dcterms:modified xsi:type="dcterms:W3CDTF">2021-09-16T13:45:00Z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C3D379AFCA57478A80767DB5E6D80E91</vt:lpwstr>
  </property>
</Properties>
</file>