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A83E3">
      <w:pPr>
        <w:tabs>
          <w:tab w:val="left" w:pos="4515"/>
        </w:tabs>
        <w:jc w:val="left"/>
        <w:rPr>
          <w:rFonts w:hint="eastAsia"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eastAsia="华文中宋"/>
          <w:b/>
          <w:sz w:val="32"/>
          <w:szCs w:val="32"/>
        </w:rPr>
        <w:t>附件</w:t>
      </w:r>
      <w:r>
        <w:rPr>
          <w:rFonts w:ascii="Times New Roman" w:hAnsi="Times New Roman" w:eastAsia="华文中宋"/>
          <w:b/>
          <w:sz w:val="32"/>
          <w:szCs w:val="32"/>
        </w:rPr>
        <w:t>9</w:t>
      </w:r>
    </w:p>
    <w:p w14:paraId="0D609D27">
      <w:pPr>
        <w:tabs>
          <w:tab w:val="left" w:pos="4515"/>
        </w:tabs>
        <w:spacing w:line="50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/>
          <w:bCs/>
          <w:sz w:val="44"/>
          <w:szCs w:val="44"/>
        </w:rPr>
        <w:t>先进团支部、优秀团干部、优秀团员分院推荐名额分配表</w:t>
      </w:r>
    </w:p>
    <w:bookmarkEnd w:id="1"/>
    <w:tbl>
      <w:tblPr>
        <w:tblStyle w:val="3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1361"/>
        <w:gridCol w:w="1361"/>
        <w:gridCol w:w="1361"/>
        <w:gridCol w:w="1361"/>
        <w:gridCol w:w="1844"/>
      </w:tblGrid>
      <w:tr w14:paraId="45A98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</w:trPr>
        <w:tc>
          <w:tcPr>
            <w:tcW w:w="2913" w:type="dxa"/>
            <w:vAlign w:val="center"/>
          </w:tcPr>
          <w:p w14:paraId="4E79916C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bookmarkStart w:id="0" w:name="OLE_LINK1"/>
            <w:r>
              <w:rPr>
                <w:rFonts w:hint="eastAsia" w:ascii="仿宋" w:hAnsi="仿宋" w:eastAsia="仿宋"/>
                <w:sz w:val="28"/>
                <w:szCs w:val="28"/>
              </w:rPr>
              <w:t>分团委（组织）名称</w:t>
            </w:r>
          </w:p>
        </w:tc>
        <w:tc>
          <w:tcPr>
            <w:tcW w:w="1361" w:type="dxa"/>
            <w:vAlign w:val="center"/>
          </w:tcPr>
          <w:p w14:paraId="28CCB52D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校级先进</w:t>
            </w:r>
          </w:p>
          <w:p w14:paraId="504F4A20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团支部</w:t>
            </w:r>
          </w:p>
        </w:tc>
        <w:tc>
          <w:tcPr>
            <w:tcW w:w="1361" w:type="dxa"/>
            <w:vAlign w:val="center"/>
          </w:tcPr>
          <w:p w14:paraId="0CDB921B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校级优秀</w:t>
            </w:r>
          </w:p>
          <w:p w14:paraId="5E80DF89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团干部</w:t>
            </w:r>
          </w:p>
        </w:tc>
        <w:tc>
          <w:tcPr>
            <w:tcW w:w="1361" w:type="dxa"/>
            <w:vAlign w:val="center"/>
          </w:tcPr>
          <w:p w14:paraId="110C80C9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校级优秀</w:t>
            </w:r>
          </w:p>
          <w:p w14:paraId="27B555B8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团员</w:t>
            </w:r>
          </w:p>
        </w:tc>
        <w:tc>
          <w:tcPr>
            <w:tcW w:w="1361" w:type="dxa"/>
            <w:vAlign w:val="center"/>
          </w:tcPr>
          <w:p w14:paraId="72A63E3F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院级优秀团干部</w:t>
            </w:r>
          </w:p>
        </w:tc>
        <w:tc>
          <w:tcPr>
            <w:tcW w:w="1844" w:type="dxa"/>
            <w:vAlign w:val="center"/>
          </w:tcPr>
          <w:p w14:paraId="6EAEDEE2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备注</w:t>
            </w:r>
          </w:p>
        </w:tc>
      </w:tr>
      <w:tr w14:paraId="186D6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13" w:type="dxa"/>
            <w:vAlign w:val="center"/>
          </w:tcPr>
          <w:p w14:paraId="13F1EE53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机械工程学院分团委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350B56D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A4CF72F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5B37EB8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2113EF9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1844" w:type="dxa"/>
            <w:vMerge w:val="restart"/>
            <w:vAlign w:val="center"/>
          </w:tcPr>
          <w:p w14:paraId="3AA9A00A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各二级学院分团委负责推荐汇总</w:t>
            </w:r>
          </w:p>
        </w:tc>
      </w:tr>
      <w:tr w14:paraId="4576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13" w:type="dxa"/>
            <w:vAlign w:val="center"/>
          </w:tcPr>
          <w:p w14:paraId="373C5246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管理学院分团委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02D1116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BF541AB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AE544AC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34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8881E3A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17</w:t>
            </w:r>
          </w:p>
        </w:tc>
        <w:tc>
          <w:tcPr>
            <w:tcW w:w="1844" w:type="dxa"/>
            <w:vMerge w:val="continue"/>
            <w:vAlign w:val="center"/>
          </w:tcPr>
          <w:p w14:paraId="38FC6333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1AB1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13" w:type="dxa"/>
            <w:vAlign w:val="center"/>
          </w:tcPr>
          <w:p w14:paraId="69E686D2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经济学院分团委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CF230B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4804764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83FC4D6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16F02BC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1844" w:type="dxa"/>
            <w:vMerge w:val="continue"/>
            <w:vAlign w:val="center"/>
          </w:tcPr>
          <w:p w14:paraId="0AC8BA98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A060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13" w:type="dxa"/>
            <w:vAlign w:val="center"/>
          </w:tcPr>
          <w:p w14:paraId="2C0FA372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电子工程学院分团委</w:t>
            </w:r>
          </w:p>
        </w:tc>
        <w:tc>
          <w:tcPr>
            <w:tcW w:w="13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FE2547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3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E8FEF8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3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8A3268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13</w:t>
            </w:r>
          </w:p>
        </w:tc>
        <w:tc>
          <w:tcPr>
            <w:tcW w:w="13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BC901A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1844" w:type="dxa"/>
            <w:vMerge w:val="continue"/>
            <w:vAlign w:val="center"/>
          </w:tcPr>
          <w:p w14:paraId="17F12ADC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026D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13" w:type="dxa"/>
            <w:tcBorders>
              <w:right w:val="single" w:color="auto" w:sz="4" w:space="0"/>
            </w:tcBorders>
            <w:vAlign w:val="center"/>
          </w:tcPr>
          <w:p w14:paraId="741489D2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计算机学院分团委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84489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A105E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29C66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19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36BC04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1844" w:type="dxa"/>
            <w:vMerge w:val="continue"/>
            <w:vAlign w:val="center"/>
          </w:tcPr>
          <w:p w14:paraId="6ED79973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F07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13" w:type="dxa"/>
            <w:vAlign w:val="center"/>
          </w:tcPr>
          <w:p w14:paraId="4C823B0D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总计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B20398A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E4C387A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D1F75E4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AFA6FF1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53</w:t>
            </w:r>
          </w:p>
        </w:tc>
        <w:tc>
          <w:tcPr>
            <w:tcW w:w="1844" w:type="dxa"/>
            <w:vMerge w:val="continue"/>
            <w:vAlign w:val="center"/>
          </w:tcPr>
          <w:p w14:paraId="64A5284C">
            <w:pPr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bookmarkEnd w:id="0"/>
    </w:tbl>
    <w:p w14:paraId="27DB75B1">
      <w:pPr>
        <w:tabs>
          <w:tab w:val="left" w:pos="4515"/>
        </w:tabs>
        <w:spacing w:line="360" w:lineRule="exact"/>
        <w:rPr>
          <w:rFonts w:eastAsia="仿宋_GB2312"/>
          <w:color w:val="FF0000"/>
          <w:sz w:val="24"/>
        </w:rPr>
      </w:pPr>
    </w:p>
    <w:p w14:paraId="2152C4A8"/>
    <w:sectPr>
      <w:footerReference r:id="rId3" w:type="default"/>
      <w:footerReference r:id="rId4" w:type="even"/>
      <w:pgSz w:w="11907" w:h="16840"/>
      <w:pgMar w:top="1440" w:right="1440" w:bottom="144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B05BB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- 10 -</w:t>
    </w:r>
    <w:r>
      <w:fldChar w:fldCharType="end"/>
    </w:r>
  </w:p>
  <w:p w14:paraId="6A97CB9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F434C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 w14:paraId="62D57D7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94820"/>
    <w:rsid w:val="0769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2025-03-04T04:34:00Z</dcterms:created>
  <dc:creator>WPS_1616894976</dc:creator>
  <cp:lastModifiedBy>WPS_1616894976</cp:lastModifiedBy>
  <dcterms:modified xsi:type="dcterms:W3CDTF">2025-03-04T04:34:32Z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5E29E31456604D5EAB6E771973A6BAB9_11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