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9852A" w14:textId="77777777" w:rsidR="00486059" w:rsidRDefault="00486059" w:rsidP="00486059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50468A2D" w14:textId="77777777" w:rsidR="00486059" w:rsidRDefault="00486059" w:rsidP="00486059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2023-2024学年精品活动二次立项通过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名单</w:t>
      </w:r>
    </w:p>
    <w:tbl>
      <w:tblPr>
        <w:tblStyle w:val="1"/>
        <w:tblW w:w="0" w:type="auto"/>
        <w:tblInd w:w="-216" w:type="dxa"/>
        <w:tblLook w:val="04A0" w:firstRow="1" w:lastRow="0" w:firstColumn="1" w:lastColumn="0" w:noHBand="0" w:noVBand="1"/>
      </w:tblPr>
      <w:tblGrid>
        <w:gridCol w:w="3755"/>
        <w:gridCol w:w="1999"/>
        <w:gridCol w:w="2758"/>
      </w:tblGrid>
      <w:tr w:rsidR="00486059" w14:paraId="1B603F00" w14:textId="77777777" w:rsidTr="00BD7120">
        <w:tc>
          <w:tcPr>
            <w:tcW w:w="3755" w:type="dxa"/>
          </w:tcPr>
          <w:p w14:paraId="3D2FCC1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精品活动名称</w:t>
            </w:r>
          </w:p>
        </w:tc>
        <w:tc>
          <w:tcPr>
            <w:tcW w:w="1999" w:type="dxa"/>
          </w:tcPr>
          <w:p w14:paraId="6DB5963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学生组织（学生社团）</w:t>
            </w:r>
          </w:p>
        </w:tc>
        <w:tc>
          <w:tcPr>
            <w:tcW w:w="2758" w:type="dxa"/>
          </w:tcPr>
          <w:p w14:paraId="6A50086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业务指导单位</w:t>
            </w:r>
          </w:p>
        </w:tc>
      </w:tr>
      <w:tr w:rsidR="00486059" w14:paraId="74F1B3F6" w14:textId="77777777" w:rsidTr="00BD7120">
        <w:tc>
          <w:tcPr>
            <w:tcW w:w="3755" w:type="dxa"/>
            <w:vAlign w:val="center"/>
          </w:tcPr>
          <w:p w14:paraId="565DB11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校园宣传片主角招募</w:t>
            </w:r>
          </w:p>
        </w:tc>
        <w:tc>
          <w:tcPr>
            <w:tcW w:w="1999" w:type="dxa"/>
            <w:vAlign w:val="center"/>
          </w:tcPr>
          <w:p w14:paraId="635F0A14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招生联合会</w:t>
            </w:r>
          </w:p>
        </w:tc>
        <w:tc>
          <w:tcPr>
            <w:tcW w:w="2758" w:type="dxa"/>
            <w:vAlign w:val="center"/>
          </w:tcPr>
          <w:p w14:paraId="50129BD9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招生就业办</w:t>
            </w:r>
          </w:p>
        </w:tc>
      </w:tr>
      <w:tr w:rsidR="00486059" w14:paraId="0B59AAC5" w14:textId="77777777" w:rsidTr="00BD7120">
        <w:tc>
          <w:tcPr>
            <w:tcW w:w="3755" w:type="dxa"/>
            <w:vAlign w:val="center"/>
          </w:tcPr>
          <w:p w14:paraId="7791E64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“I·创未来”2023年度学科竞赛表彰大会暨2024创新创业类竞赛动员大会</w:t>
            </w:r>
          </w:p>
        </w:tc>
        <w:tc>
          <w:tcPr>
            <w:tcW w:w="1999" w:type="dxa"/>
            <w:vAlign w:val="center"/>
          </w:tcPr>
          <w:p w14:paraId="333CA3E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学生科学技术联合会</w:t>
            </w:r>
          </w:p>
        </w:tc>
        <w:tc>
          <w:tcPr>
            <w:tcW w:w="2758" w:type="dxa"/>
            <w:vAlign w:val="center"/>
          </w:tcPr>
          <w:p w14:paraId="386810CF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科技部</w:t>
            </w:r>
          </w:p>
        </w:tc>
      </w:tr>
      <w:tr w:rsidR="00486059" w14:paraId="566947D4" w14:textId="77777777" w:rsidTr="00BD7120">
        <w:tc>
          <w:tcPr>
            <w:tcW w:w="3755" w:type="dxa"/>
            <w:vAlign w:val="center"/>
          </w:tcPr>
          <w:p w14:paraId="09F90BAE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“一院一品”之电脑桌面壁纸设计大赛</w:t>
            </w:r>
          </w:p>
        </w:tc>
        <w:tc>
          <w:tcPr>
            <w:tcW w:w="1999" w:type="dxa"/>
            <w:vAlign w:val="center"/>
          </w:tcPr>
          <w:p w14:paraId="3241C9F5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机械工程学院</w:t>
            </w:r>
          </w:p>
        </w:tc>
        <w:tc>
          <w:tcPr>
            <w:tcW w:w="2758" w:type="dxa"/>
            <w:vAlign w:val="center"/>
          </w:tcPr>
          <w:p w14:paraId="20ED9B3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机械工程学院分团委</w:t>
            </w:r>
          </w:p>
        </w:tc>
      </w:tr>
      <w:tr w:rsidR="00486059" w14:paraId="60ED1F3C" w14:textId="77777777" w:rsidTr="00BD7120">
        <w:tc>
          <w:tcPr>
            <w:tcW w:w="3755" w:type="dxa"/>
            <w:vAlign w:val="center"/>
          </w:tcPr>
          <w:p w14:paraId="1FF57399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经济学院“湖畔集市”活动</w:t>
            </w:r>
          </w:p>
        </w:tc>
        <w:tc>
          <w:tcPr>
            <w:tcW w:w="1999" w:type="dxa"/>
            <w:vAlign w:val="center"/>
          </w:tcPr>
          <w:p w14:paraId="2660776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</w:t>
            </w:r>
          </w:p>
        </w:tc>
        <w:tc>
          <w:tcPr>
            <w:tcW w:w="2758" w:type="dxa"/>
            <w:vAlign w:val="center"/>
          </w:tcPr>
          <w:p w14:paraId="5DD21E9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经济学院分团委</w:t>
            </w:r>
          </w:p>
        </w:tc>
      </w:tr>
      <w:tr w:rsidR="00486059" w14:paraId="53324173" w14:textId="77777777" w:rsidTr="00BD7120">
        <w:tc>
          <w:tcPr>
            <w:tcW w:w="3755" w:type="dxa"/>
            <w:vAlign w:val="center"/>
          </w:tcPr>
          <w:p w14:paraId="03D43577" w14:textId="77777777" w:rsidR="00486059" w:rsidRDefault="00486059" w:rsidP="00BD7120">
            <w:pPr>
              <w:tabs>
                <w:tab w:val="left" w:pos="1974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经济学院“外语角”活动</w:t>
            </w:r>
          </w:p>
        </w:tc>
        <w:tc>
          <w:tcPr>
            <w:tcW w:w="1999" w:type="dxa"/>
            <w:vAlign w:val="center"/>
          </w:tcPr>
          <w:p w14:paraId="7F13C296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</w:t>
            </w:r>
          </w:p>
        </w:tc>
        <w:tc>
          <w:tcPr>
            <w:tcW w:w="2758" w:type="dxa"/>
            <w:vAlign w:val="center"/>
          </w:tcPr>
          <w:p w14:paraId="341CE2B6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经济学院分团委</w:t>
            </w:r>
          </w:p>
        </w:tc>
      </w:tr>
      <w:tr w:rsidR="00486059" w14:paraId="099B539F" w14:textId="77777777" w:rsidTr="00BD7120">
        <w:tc>
          <w:tcPr>
            <w:tcW w:w="3755" w:type="dxa"/>
            <w:vAlign w:val="center"/>
          </w:tcPr>
          <w:p w14:paraId="4A05B0BE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“红心连线：启动校园生命守护之旅”红十字日活动</w:t>
            </w:r>
          </w:p>
        </w:tc>
        <w:tc>
          <w:tcPr>
            <w:tcW w:w="1999" w:type="dxa"/>
            <w:vAlign w:val="center"/>
          </w:tcPr>
          <w:p w14:paraId="575A4C4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红十字协会</w:t>
            </w:r>
          </w:p>
        </w:tc>
        <w:tc>
          <w:tcPr>
            <w:tcW w:w="2758" w:type="dxa"/>
            <w:vAlign w:val="center"/>
          </w:tcPr>
          <w:p w14:paraId="3E2E19A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后勤基建部</w:t>
            </w:r>
          </w:p>
        </w:tc>
      </w:tr>
      <w:tr w:rsidR="00486059" w14:paraId="76FEB349" w14:textId="77777777" w:rsidTr="00BD7120">
        <w:tc>
          <w:tcPr>
            <w:tcW w:w="3755" w:type="dxa"/>
            <w:vAlign w:val="center"/>
          </w:tcPr>
          <w:p w14:paraId="26E3AB7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第一届“生命守护者：校园急救员”培训计划</w:t>
            </w:r>
          </w:p>
        </w:tc>
        <w:tc>
          <w:tcPr>
            <w:tcW w:w="1999" w:type="dxa"/>
            <w:vAlign w:val="center"/>
          </w:tcPr>
          <w:p w14:paraId="0735D09F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红十字协会</w:t>
            </w:r>
          </w:p>
        </w:tc>
        <w:tc>
          <w:tcPr>
            <w:tcW w:w="2758" w:type="dxa"/>
            <w:vAlign w:val="center"/>
          </w:tcPr>
          <w:p w14:paraId="369115D1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后勤基建部</w:t>
            </w:r>
          </w:p>
        </w:tc>
      </w:tr>
      <w:tr w:rsidR="00486059" w14:paraId="342B210A" w14:textId="77777777" w:rsidTr="00BD7120">
        <w:tc>
          <w:tcPr>
            <w:tcW w:w="3755" w:type="dxa"/>
            <w:vAlign w:val="center"/>
          </w:tcPr>
          <w:p w14:paraId="2430F8D9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“让我们一起‘谈’恋爱”恋爱观主题讲座</w:t>
            </w:r>
          </w:p>
        </w:tc>
        <w:tc>
          <w:tcPr>
            <w:tcW w:w="1999" w:type="dxa"/>
            <w:vAlign w:val="center"/>
          </w:tcPr>
          <w:p w14:paraId="05C7641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红十字协会</w:t>
            </w:r>
          </w:p>
        </w:tc>
        <w:tc>
          <w:tcPr>
            <w:tcW w:w="2758" w:type="dxa"/>
            <w:vAlign w:val="center"/>
          </w:tcPr>
          <w:p w14:paraId="4D57963B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后勤基建部</w:t>
            </w:r>
          </w:p>
        </w:tc>
      </w:tr>
      <w:tr w:rsidR="00486059" w14:paraId="47FE18AF" w14:textId="77777777" w:rsidTr="00BD7120">
        <w:tc>
          <w:tcPr>
            <w:tcW w:w="3755" w:type="dxa"/>
            <w:vAlign w:val="center"/>
          </w:tcPr>
          <w:p w14:paraId="759F3AA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“生育观念的转变年轻人的选择与期待”主题活动</w:t>
            </w:r>
          </w:p>
        </w:tc>
        <w:tc>
          <w:tcPr>
            <w:tcW w:w="1999" w:type="dxa"/>
            <w:vAlign w:val="center"/>
          </w:tcPr>
          <w:p w14:paraId="789AC19B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红十字协会</w:t>
            </w:r>
          </w:p>
        </w:tc>
        <w:tc>
          <w:tcPr>
            <w:tcW w:w="2758" w:type="dxa"/>
            <w:vAlign w:val="center"/>
          </w:tcPr>
          <w:p w14:paraId="64025184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后勤基建部</w:t>
            </w:r>
          </w:p>
        </w:tc>
      </w:tr>
      <w:tr w:rsidR="00486059" w14:paraId="5083FC01" w14:textId="77777777" w:rsidTr="00BD7120">
        <w:tc>
          <w:tcPr>
            <w:tcW w:w="3755" w:type="dxa"/>
            <w:vAlign w:val="center"/>
          </w:tcPr>
          <w:p w14:paraId="7A05C25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“清新呼吸：共创无烟校园”无烟日主题系列活动</w:t>
            </w:r>
          </w:p>
        </w:tc>
        <w:tc>
          <w:tcPr>
            <w:tcW w:w="1999" w:type="dxa"/>
            <w:vAlign w:val="center"/>
          </w:tcPr>
          <w:p w14:paraId="49FDA2D4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红十字协会</w:t>
            </w:r>
          </w:p>
        </w:tc>
        <w:tc>
          <w:tcPr>
            <w:tcW w:w="2758" w:type="dxa"/>
            <w:vAlign w:val="center"/>
          </w:tcPr>
          <w:p w14:paraId="225C786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后勤基建部</w:t>
            </w:r>
          </w:p>
        </w:tc>
      </w:tr>
      <w:tr w:rsidR="00486059" w14:paraId="2332DA0E" w14:textId="77777777" w:rsidTr="00BD7120">
        <w:tc>
          <w:tcPr>
            <w:tcW w:w="3755" w:type="dxa"/>
            <w:vAlign w:val="center"/>
          </w:tcPr>
          <w:p w14:paraId="7267A47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辩论之道系列活动</w:t>
            </w:r>
          </w:p>
        </w:tc>
        <w:tc>
          <w:tcPr>
            <w:tcW w:w="1999" w:type="dxa"/>
            <w:vAlign w:val="center"/>
          </w:tcPr>
          <w:p w14:paraId="0D1DCEA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千叶思辨社</w:t>
            </w:r>
          </w:p>
        </w:tc>
        <w:tc>
          <w:tcPr>
            <w:tcW w:w="2758" w:type="dxa"/>
            <w:vAlign w:val="center"/>
          </w:tcPr>
          <w:p w14:paraId="4B8E0A6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院团委</w:t>
            </w:r>
          </w:p>
        </w:tc>
      </w:tr>
      <w:tr w:rsidR="00486059" w14:paraId="2F561AA5" w14:textId="77777777" w:rsidTr="00BD7120">
        <w:tc>
          <w:tcPr>
            <w:tcW w:w="3755" w:type="dxa"/>
            <w:vAlign w:val="center"/>
          </w:tcPr>
          <w:p w14:paraId="70E4187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第二届NR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夜跑社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飞盘活动</w:t>
            </w:r>
          </w:p>
        </w:tc>
        <w:tc>
          <w:tcPr>
            <w:tcW w:w="1999" w:type="dxa"/>
            <w:vAlign w:val="center"/>
          </w:tcPr>
          <w:p w14:paraId="798C3F3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NR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夜跑社</w:t>
            </w:r>
            <w:proofErr w:type="gramEnd"/>
          </w:p>
        </w:tc>
        <w:tc>
          <w:tcPr>
            <w:tcW w:w="2758" w:type="dxa"/>
            <w:vAlign w:val="center"/>
          </w:tcPr>
          <w:p w14:paraId="1462DA1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体育教学部</w:t>
            </w:r>
          </w:p>
        </w:tc>
      </w:tr>
      <w:tr w:rsidR="00486059" w14:paraId="4A030DFB" w14:textId="77777777" w:rsidTr="00BD7120">
        <w:tc>
          <w:tcPr>
            <w:tcW w:w="3755" w:type="dxa"/>
            <w:vAlign w:val="center"/>
          </w:tcPr>
          <w:p w14:paraId="154907CE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第一届NR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夜跑社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共享位置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撕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名牌</w:t>
            </w:r>
          </w:p>
        </w:tc>
        <w:tc>
          <w:tcPr>
            <w:tcW w:w="1999" w:type="dxa"/>
            <w:vAlign w:val="center"/>
          </w:tcPr>
          <w:p w14:paraId="2DBD37D6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NR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夜跑社</w:t>
            </w:r>
            <w:proofErr w:type="gramEnd"/>
          </w:p>
        </w:tc>
        <w:tc>
          <w:tcPr>
            <w:tcW w:w="2758" w:type="dxa"/>
            <w:vAlign w:val="center"/>
          </w:tcPr>
          <w:p w14:paraId="4F13E9F4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体育教学部</w:t>
            </w:r>
          </w:p>
        </w:tc>
      </w:tr>
      <w:tr w:rsidR="00486059" w14:paraId="78607B9A" w14:textId="77777777" w:rsidTr="00BD7120">
        <w:tc>
          <w:tcPr>
            <w:tcW w:w="3755" w:type="dxa"/>
            <w:vAlign w:val="center"/>
          </w:tcPr>
          <w:p w14:paraId="723C35F0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二十四节气的墨韵诗词</w:t>
            </w:r>
          </w:p>
        </w:tc>
        <w:tc>
          <w:tcPr>
            <w:tcW w:w="1999" w:type="dxa"/>
            <w:vAlign w:val="center"/>
          </w:tcPr>
          <w:p w14:paraId="0AEE3DA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书法社</w:t>
            </w:r>
          </w:p>
        </w:tc>
        <w:tc>
          <w:tcPr>
            <w:tcW w:w="2758" w:type="dxa"/>
            <w:vAlign w:val="center"/>
          </w:tcPr>
          <w:p w14:paraId="70BF5D05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电子工程学院</w:t>
            </w:r>
          </w:p>
        </w:tc>
      </w:tr>
      <w:tr w:rsidR="00486059" w14:paraId="2535019F" w14:textId="77777777" w:rsidTr="00BD7120">
        <w:tc>
          <w:tcPr>
            <w:tcW w:w="3755" w:type="dxa"/>
            <w:vAlign w:val="center"/>
          </w:tcPr>
          <w:p w14:paraId="2872CDA4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天体魔法师</w:t>
            </w:r>
          </w:p>
        </w:tc>
        <w:tc>
          <w:tcPr>
            <w:tcW w:w="1999" w:type="dxa"/>
            <w:vAlign w:val="center"/>
          </w:tcPr>
          <w:p w14:paraId="5747C872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启辰天文社</w:t>
            </w:r>
          </w:p>
        </w:tc>
        <w:tc>
          <w:tcPr>
            <w:tcW w:w="2758" w:type="dxa"/>
            <w:vAlign w:val="center"/>
          </w:tcPr>
          <w:p w14:paraId="77E19C45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计算机学院</w:t>
            </w:r>
          </w:p>
        </w:tc>
      </w:tr>
      <w:tr w:rsidR="00486059" w14:paraId="49868B30" w14:textId="77777777" w:rsidTr="00BD7120">
        <w:trPr>
          <w:trHeight w:val="324"/>
        </w:trPr>
        <w:tc>
          <w:tcPr>
            <w:tcW w:w="3755" w:type="dxa"/>
            <w:vAlign w:val="center"/>
          </w:tcPr>
          <w:p w14:paraId="7D8C02A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春日歌舞会</w:t>
            </w:r>
          </w:p>
        </w:tc>
        <w:tc>
          <w:tcPr>
            <w:tcW w:w="1999" w:type="dxa"/>
            <w:vAlign w:val="center"/>
          </w:tcPr>
          <w:p w14:paraId="7F4ED552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青森漫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研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社</w:t>
            </w:r>
          </w:p>
        </w:tc>
        <w:tc>
          <w:tcPr>
            <w:tcW w:w="2758" w:type="dxa"/>
            <w:vAlign w:val="center"/>
          </w:tcPr>
          <w:p w14:paraId="0E5AB962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管理学院</w:t>
            </w:r>
          </w:p>
        </w:tc>
      </w:tr>
      <w:tr w:rsidR="00486059" w14:paraId="46D5CF8F" w14:textId="77777777" w:rsidTr="00BD7120">
        <w:tc>
          <w:tcPr>
            <w:tcW w:w="3755" w:type="dxa"/>
            <w:vAlign w:val="center"/>
          </w:tcPr>
          <w:p w14:paraId="49969F2E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“春袭”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校园篮球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百分大战</w:t>
            </w:r>
          </w:p>
        </w:tc>
        <w:tc>
          <w:tcPr>
            <w:tcW w:w="1999" w:type="dxa"/>
            <w:vAlign w:val="center"/>
          </w:tcPr>
          <w:p w14:paraId="32659362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信工篮球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俱乐部</w:t>
            </w:r>
          </w:p>
        </w:tc>
        <w:tc>
          <w:tcPr>
            <w:tcW w:w="2758" w:type="dxa"/>
            <w:vAlign w:val="center"/>
          </w:tcPr>
          <w:p w14:paraId="7DD3F11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体育部</w:t>
            </w:r>
          </w:p>
        </w:tc>
      </w:tr>
      <w:tr w:rsidR="00486059" w14:paraId="2BD7340E" w14:textId="77777777" w:rsidTr="00BD7120">
        <w:tc>
          <w:tcPr>
            <w:tcW w:w="3755" w:type="dxa"/>
            <w:vAlign w:val="center"/>
          </w:tcPr>
          <w:p w14:paraId="13887BB1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“循环绿色，环保永驻”</w:t>
            </w:r>
          </w:p>
        </w:tc>
        <w:tc>
          <w:tcPr>
            <w:tcW w:w="1999" w:type="dxa"/>
            <w:vAlign w:val="center"/>
          </w:tcPr>
          <w:p w14:paraId="75FDE780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绿色环保协会</w:t>
            </w:r>
          </w:p>
        </w:tc>
        <w:tc>
          <w:tcPr>
            <w:tcW w:w="2758" w:type="dxa"/>
            <w:vAlign w:val="center"/>
          </w:tcPr>
          <w:p w14:paraId="28A70E2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公共事务管理处</w:t>
            </w:r>
          </w:p>
        </w:tc>
      </w:tr>
      <w:tr w:rsidR="00486059" w14:paraId="5C66684B" w14:textId="77777777" w:rsidTr="00BD7120">
        <w:tc>
          <w:tcPr>
            <w:tcW w:w="3755" w:type="dxa"/>
            <w:vAlign w:val="center"/>
          </w:tcPr>
          <w:p w14:paraId="79F4CBE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“大智若愚”头脑风暴思想碰撞交流</w:t>
            </w:r>
          </w:p>
        </w:tc>
        <w:tc>
          <w:tcPr>
            <w:tcW w:w="1999" w:type="dxa"/>
            <w:vAlign w:val="center"/>
          </w:tcPr>
          <w:p w14:paraId="3F3F86C8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爱尚读书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社</w:t>
            </w:r>
          </w:p>
        </w:tc>
        <w:tc>
          <w:tcPr>
            <w:tcW w:w="2758" w:type="dxa"/>
            <w:vAlign w:val="center"/>
          </w:tcPr>
          <w:p w14:paraId="0322781B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文理学院</w:t>
            </w:r>
          </w:p>
        </w:tc>
      </w:tr>
      <w:tr w:rsidR="00486059" w14:paraId="41AFE57E" w14:textId="77777777" w:rsidTr="00BD7120">
        <w:tc>
          <w:tcPr>
            <w:tcW w:w="3755" w:type="dxa"/>
            <w:vAlign w:val="center"/>
          </w:tcPr>
          <w:p w14:paraId="5FBBDFD6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“时光留言”大学纪念留言活动</w:t>
            </w:r>
          </w:p>
        </w:tc>
        <w:tc>
          <w:tcPr>
            <w:tcW w:w="1999" w:type="dxa"/>
            <w:vAlign w:val="center"/>
          </w:tcPr>
          <w:p w14:paraId="4586F660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爱尚读书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社</w:t>
            </w:r>
          </w:p>
        </w:tc>
        <w:tc>
          <w:tcPr>
            <w:tcW w:w="2758" w:type="dxa"/>
            <w:vAlign w:val="center"/>
          </w:tcPr>
          <w:p w14:paraId="65A68E59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文理学院</w:t>
            </w:r>
          </w:p>
        </w:tc>
      </w:tr>
      <w:tr w:rsidR="00486059" w14:paraId="47B07502" w14:textId="77777777" w:rsidTr="00BD7120">
        <w:tc>
          <w:tcPr>
            <w:tcW w:w="3755" w:type="dxa"/>
            <w:vAlign w:val="center"/>
          </w:tcPr>
          <w:p w14:paraId="1403E19A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生活中的哲学与道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—文学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讲座</w:t>
            </w:r>
          </w:p>
        </w:tc>
        <w:tc>
          <w:tcPr>
            <w:tcW w:w="1999" w:type="dxa"/>
            <w:vAlign w:val="center"/>
          </w:tcPr>
          <w:p w14:paraId="73F287B7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爱尚读书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社</w:t>
            </w:r>
          </w:p>
        </w:tc>
        <w:tc>
          <w:tcPr>
            <w:tcW w:w="2758" w:type="dxa"/>
            <w:vAlign w:val="center"/>
          </w:tcPr>
          <w:p w14:paraId="3A4D6F37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文理学院</w:t>
            </w:r>
          </w:p>
        </w:tc>
      </w:tr>
      <w:tr w:rsidR="00486059" w14:paraId="1B086C54" w14:textId="77777777" w:rsidTr="00BD7120">
        <w:tc>
          <w:tcPr>
            <w:tcW w:w="3755" w:type="dxa"/>
            <w:vAlign w:val="center"/>
          </w:tcPr>
          <w:p w14:paraId="5785BA5F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信工说唱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巅峰对决</w:t>
            </w:r>
          </w:p>
        </w:tc>
        <w:tc>
          <w:tcPr>
            <w:tcW w:w="1999" w:type="dxa"/>
            <w:vAlign w:val="center"/>
          </w:tcPr>
          <w:p w14:paraId="404BB6E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信嘻社</w:t>
            </w:r>
            <w:proofErr w:type="gramEnd"/>
          </w:p>
        </w:tc>
        <w:tc>
          <w:tcPr>
            <w:tcW w:w="2758" w:type="dxa"/>
            <w:vAlign w:val="center"/>
          </w:tcPr>
          <w:p w14:paraId="33B3FD47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马克思主义学院</w:t>
            </w:r>
          </w:p>
        </w:tc>
      </w:tr>
      <w:tr w:rsidR="00486059" w14:paraId="607B36FF" w14:textId="77777777" w:rsidTr="00BD7120">
        <w:tc>
          <w:tcPr>
            <w:tcW w:w="3755" w:type="dxa"/>
            <w:vAlign w:val="center"/>
          </w:tcPr>
          <w:p w14:paraId="2D309CB2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“会墨如声予你”</w:t>
            </w:r>
          </w:p>
        </w:tc>
        <w:tc>
          <w:tcPr>
            <w:tcW w:w="1999" w:type="dxa"/>
            <w:vAlign w:val="center"/>
          </w:tcPr>
          <w:p w14:paraId="3CF82BC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图书管理委员会</w:t>
            </w:r>
          </w:p>
        </w:tc>
        <w:tc>
          <w:tcPr>
            <w:tcW w:w="2758" w:type="dxa"/>
            <w:vAlign w:val="center"/>
          </w:tcPr>
          <w:p w14:paraId="17B39C2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图书馆</w:t>
            </w:r>
          </w:p>
        </w:tc>
      </w:tr>
      <w:tr w:rsidR="00486059" w14:paraId="0CD518D1" w14:textId="77777777" w:rsidTr="00BD7120">
        <w:tc>
          <w:tcPr>
            <w:tcW w:w="3755" w:type="dxa"/>
            <w:vAlign w:val="center"/>
          </w:tcPr>
          <w:p w14:paraId="71F9CDDE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第一届“书海寻宝”挑战赛</w:t>
            </w:r>
          </w:p>
        </w:tc>
        <w:tc>
          <w:tcPr>
            <w:tcW w:w="1999" w:type="dxa"/>
            <w:vAlign w:val="center"/>
          </w:tcPr>
          <w:p w14:paraId="175BB9CF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图书管理委员会</w:t>
            </w:r>
          </w:p>
        </w:tc>
        <w:tc>
          <w:tcPr>
            <w:tcW w:w="2758" w:type="dxa"/>
            <w:vAlign w:val="center"/>
          </w:tcPr>
          <w:p w14:paraId="34F3ECED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图书馆</w:t>
            </w:r>
          </w:p>
        </w:tc>
      </w:tr>
      <w:tr w:rsidR="00486059" w14:paraId="2A516D1A" w14:textId="77777777" w:rsidTr="00BD7120">
        <w:trPr>
          <w:trHeight w:val="447"/>
        </w:trPr>
        <w:tc>
          <w:tcPr>
            <w:tcW w:w="3755" w:type="dxa"/>
            <w:vAlign w:val="center"/>
          </w:tcPr>
          <w:p w14:paraId="6625BFCC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杭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</w:rPr>
              <w:t>电信工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24"/>
              </w:rPr>
              <w:t>图书馆第一届摄影作品展览征稿活动</w:t>
            </w:r>
          </w:p>
        </w:tc>
        <w:tc>
          <w:tcPr>
            <w:tcW w:w="1999" w:type="dxa"/>
            <w:vAlign w:val="center"/>
          </w:tcPr>
          <w:p w14:paraId="513BE5F3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图书管理委员会</w:t>
            </w:r>
          </w:p>
        </w:tc>
        <w:tc>
          <w:tcPr>
            <w:tcW w:w="2758" w:type="dxa"/>
            <w:vAlign w:val="center"/>
          </w:tcPr>
          <w:p w14:paraId="01F18A40" w14:textId="77777777" w:rsidR="00486059" w:rsidRDefault="00486059" w:rsidP="00BD712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图书馆</w:t>
            </w:r>
          </w:p>
        </w:tc>
      </w:tr>
    </w:tbl>
    <w:p w14:paraId="7C17497D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24F37" w14:textId="77777777" w:rsidR="001B2559" w:rsidRDefault="001B2559" w:rsidP="00486059">
      <w:r>
        <w:separator/>
      </w:r>
    </w:p>
  </w:endnote>
  <w:endnote w:type="continuationSeparator" w:id="0">
    <w:p w14:paraId="1BA83BF1" w14:textId="77777777" w:rsidR="001B2559" w:rsidRDefault="001B2559" w:rsidP="0048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43945" w14:textId="77777777" w:rsidR="001B2559" w:rsidRDefault="001B2559" w:rsidP="00486059">
      <w:r>
        <w:separator/>
      </w:r>
    </w:p>
  </w:footnote>
  <w:footnote w:type="continuationSeparator" w:id="0">
    <w:p w14:paraId="17C3C4C6" w14:textId="77777777" w:rsidR="001B2559" w:rsidRDefault="001B2559" w:rsidP="00486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B1"/>
    <w:rsid w:val="001B2559"/>
    <w:rsid w:val="00486059"/>
    <w:rsid w:val="004E438B"/>
    <w:rsid w:val="006A3EB1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2821A3F-A5D6-4738-A546-5BE09090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059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0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4860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605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486059"/>
    <w:rPr>
      <w:sz w:val="18"/>
      <w:szCs w:val="18"/>
    </w:rPr>
  </w:style>
  <w:style w:type="table" w:customStyle="1" w:styleId="1">
    <w:name w:val="网格型1"/>
    <w:basedOn w:val="a1"/>
    <w:autoRedefine/>
    <w:qFormat/>
    <w:rsid w:val="00486059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2024-04-01T09:14:00Z</dcterms:created>
  <dcterms:modified xsi:type="dcterms:W3CDTF">2024-04-01T09:14:00Z</dcterms:modified>
</cp:coreProperties>
</file>