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0" w:type="dxa"/>
        <w:jc w:val="center"/>
        <w:tblInd w:w="93" w:type="dxa"/>
        <w:tblLook w:val="04A0" w:firstRow="1" w:lastRow="0" w:firstColumn="1" w:lastColumn="0" w:noHBand="0" w:noVBand="1"/>
      </w:tblPr>
      <w:tblGrid>
        <w:gridCol w:w="1298"/>
        <w:gridCol w:w="981"/>
        <w:gridCol w:w="2362"/>
        <w:gridCol w:w="981"/>
        <w:gridCol w:w="1448"/>
        <w:gridCol w:w="747"/>
        <w:gridCol w:w="1923"/>
      </w:tblGrid>
      <w:tr w:rsidR="001D42FC" w:rsidRPr="001D42FC" w:rsidTr="001D42FC">
        <w:trPr>
          <w:trHeight w:val="540"/>
          <w:jc w:val="center"/>
        </w:trPr>
        <w:tc>
          <w:tcPr>
            <w:tcW w:w="97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 w:rsidRPr="001D42F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6"/>
                <w:szCs w:val="36"/>
              </w:rPr>
              <w:t>2017年杭州电子科技大学信息工程学院互联网+竞赛获奖名单</w:t>
            </w:r>
          </w:p>
        </w:tc>
      </w:tr>
      <w:tr w:rsidR="001D42FC" w:rsidRPr="001D42FC" w:rsidTr="001D42FC">
        <w:trPr>
          <w:trHeight w:val="360"/>
          <w:jc w:val="center"/>
        </w:trPr>
        <w:tc>
          <w:tcPr>
            <w:tcW w:w="12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院赛排序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组别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学号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年级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院赛奖项</w:t>
            </w:r>
            <w:proofErr w:type="gramEnd"/>
            <w:r w:rsidRPr="001D42F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设置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智能水质监测管理机器</w:t>
            </w:r>
            <w:bookmarkStart w:id="0" w:name="_GoBack"/>
            <w:bookmarkEnd w:id="0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人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金瑞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14909408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院一等奖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郑俊杰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14918337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王欣峰</w:t>
            </w:r>
            <w:proofErr w:type="gramEnd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14905127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楼飘豪</w:t>
            </w:r>
            <w:proofErr w:type="gramEnd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14918319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管辰阳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15031205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宝贝尿了——基于物联网的微感知系统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郑阳鑫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14905739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院一等奖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陈澜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14917102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姜建昊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14934318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章敏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14092714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沈丽媛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14902108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“低头族”智能保镖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温燕</w:t>
            </w: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燕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15922418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院一等奖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张爱琴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15922426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李立凯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15905717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邓扬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15918107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林凯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15905718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基于物联网的商品仓储管理系统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杨泽国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14905232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院二等奖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何富威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14905608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赵辽浙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14905437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楼烨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14914110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李斌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14904109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“寻艺”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裴联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15921220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院二等奖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车冠杰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15906632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王芃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15905825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汪洋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15902107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周</w:t>
            </w:r>
            <w:proofErr w:type="gramStart"/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驿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14906430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许益威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14910136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吴鑫达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15905125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吴华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15901222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基于全息技术的商品展示系统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陈凯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14905207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院二等奖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徐成超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14905430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许鸿颖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14915225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王博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13905728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舒沁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14906514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启行巴（高校拼大巴软件）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邵鑫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15905118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院二等奖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章奔奔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15905131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祝海波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15905139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董鸿翔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15905211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王思宇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15911112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8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云管家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杨思佳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15913111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院二等奖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高昕宇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15921103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张卉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15921211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王嘉宁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15905230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郭靖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15905221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基于</w:t>
            </w:r>
            <w:proofErr w:type="spell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Kinetis</w:t>
            </w:r>
            <w:proofErr w:type="spellEnd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K60的可穿戴正压式智能新风口罩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吴莹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14905202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院三等奖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吴剑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14928229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陈姿亦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14909205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张宸齐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14916236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王奕文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14911112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姚浩杰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14918234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陈波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14905407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I家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赵培芳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15921114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院三等奖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俞梦雅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15911113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黄万能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15905111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鲍杰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15905107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张雪琪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15922125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潘丛添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15909113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学糖</w:t>
            </w:r>
            <w:proofErr w:type="gramEnd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——基于“互联网+”的大学生自己的学习交流平台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殷晓明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15905631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院三等奖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郦</w:t>
            </w:r>
            <w:proofErr w:type="gramEnd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钕</w:t>
            </w: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桦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15909210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朱金微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15906332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余程茗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15910215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凌怡瑶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15905603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邹旭科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15905639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叶嘉泉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15905530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李景越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15905618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两点</w:t>
            </w: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医</w:t>
            </w:r>
            <w:proofErr w:type="gramEnd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线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王雪玲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15913110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院三等奖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黄陈静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15913103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严琦</w:t>
            </w: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琦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15905304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孙瑜蔓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15905303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吴新月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15922421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“指点生活”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吴华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15901222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院三等奖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李晨雨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15901209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车冠杰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15906632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闻鑫涛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15918122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闻勇强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15918329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邓扬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15918107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王文琴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15910113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林敏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14910210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虞佳南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15910115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E-trach回收联盟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韩雪颖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14909109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院三等奖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郑胜达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14916142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方爱琳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14906203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陈加豪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14916217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李昌刚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14902119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创意组</w:t>
            </w:r>
          </w:p>
        </w:tc>
        <w:tc>
          <w:tcPr>
            <w:tcW w:w="23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校园Go——一体化校园服务平台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柴颖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14917101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院三等奖</w:t>
            </w: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林佳</w:t>
            </w: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浩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14918119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盛祺天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14084222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樊斌强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14906533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李霄翔</w:t>
            </w:r>
            <w:proofErr w:type="gramEnd"/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14011214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俞祥祥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152080078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1D42FC" w:rsidRPr="001D42FC" w:rsidTr="001D42FC">
        <w:trPr>
          <w:trHeight w:val="285"/>
          <w:jc w:val="center"/>
        </w:trPr>
        <w:tc>
          <w:tcPr>
            <w:tcW w:w="12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孙榕棋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14085128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1D42F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14级</w:t>
            </w:r>
          </w:p>
        </w:tc>
        <w:tc>
          <w:tcPr>
            <w:tcW w:w="19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2FC" w:rsidRPr="001D42FC" w:rsidRDefault="001D42FC" w:rsidP="001D42F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153E4D" w:rsidRDefault="00153E4D"/>
    <w:sectPr w:rsidR="00153E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9EC"/>
    <w:rsid w:val="0015029C"/>
    <w:rsid w:val="00153E4D"/>
    <w:rsid w:val="001D42FC"/>
    <w:rsid w:val="0057032D"/>
    <w:rsid w:val="0061130E"/>
    <w:rsid w:val="006859EC"/>
    <w:rsid w:val="00C73BA9"/>
    <w:rsid w:val="00F8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</dc:creator>
  <cp:keywords/>
  <dc:description/>
  <cp:lastModifiedBy>Think</cp:lastModifiedBy>
  <cp:revision>2</cp:revision>
  <dcterms:created xsi:type="dcterms:W3CDTF">2017-03-24T11:31:00Z</dcterms:created>
  <dcterms:modified xsi:type="dcterms:W3CDTF">2017-03-24T11:34:00Z</dcterms:modified>
</cp:coreProperties>
</file>